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0F7D6" w14:textId="77777777" w:rsidR="0083684A" w:rsidRDefault="0083684A">
      <w:pPr>
        <w:rPr>
          <w:lang w:val="en-US"/>
        </w:rPr>
      </w:pPr>
    </w:p>
    <w:p w14:paraId="71E0D2F0" w14:textId="77777777" w:rsidR="0083684A" w:rsidRDefault="0083684A">
      <w:pPr>
        <w:rPr>
          <w:lang w:val="en-US"/>
        </w:rPr>
      </w:pPr>
    </w:p>
    <w:p w14:paraId="59092750" w14:textId="77777777" w:rsidR="00796E26" w:rsidRDefault="00796E26">
      <w:pPr>
        <w:rPr>
          <w:lang w:val="en-US"/>
        </w:rPr>
      </w:pPr>
    </w:p>
    <w:p w14:paraId="4F361814" w14:textId="77777777" w:rsidR="00796E26" w:rsidRDefault="00796E26">
      <w:pPr>
        <w:rPr>
          <w:lang w:val="en-US"/>
        </w:rPr>
      </w:pPr>
    </w:p>
    <w:p w14:paraId="5A16C20A" w14:textId="77777777" w:rsidR="0083684A" w:rsidRDefault="0083684A" w:rsidP="0083684A"/>
    <w:p w14:paraId="365C6EE6" w14:textId="13173CFB" w:rsidR="00E614F5" w:rsidRPr="00E614F5" w:rsidRDefault="00E614F5" w:rsidP="00E614F5">
      <w:pPr>
        <w:pStyle w:val="Overskrift1"/>
        <w:rPr>
          <w:b/>
        </w:rPr>
      </w:pPr>
      <w:r w:rsidRPr="00E614F5">
        <w:rPr>
          <w:b/>
        </w:rPr>
        <w:t>Beredskapsplan for Norges Musikkorps Forbund - standard</w:t>
      </w:r>
    </w:p>
    <w:p w14:paraId="58F9AB3D" w14:textId="77777777" w:rsidR="00FF2322" w:rsidRDefault="00FF2322" w:rsidP="00796E26"/>
    <w:p w14:paraId="137789BC" w14:textId="77777777" w:rsidR="00E614F5" w:rsidRDefault="00E614F5" w:rsidP="00E614F5">
      <w:pPr>
        <w:rPr>
          <w:b/>
          <w:sz w:val="22"/>
          <w:szCs w:val="22"/>
        </w:rPr>
      </w:pPr>
    </w:p>
    <w:p w14:paraId="6BEB9C14" w14:textId="77777777" w:rsidR="00E614F5" w:rsidRDefault="00E614F5" w:rsidP="00E614F5">
      <w:pPr>
        <w:rPr>
          <w:b/>
          <w:sz w:val="22"/>
          <w:szCs w:val="22"/>
        </w:rPr>
      </w:pPr>
      <w:r>
        <w:rPr>
          <w:b/>
          <w:sz w:val="22"/>
          <w:szCs w:val="22"/>
        </w:rPr>
        <w:t>Varsling;</w:t>
      </w:r>
    </w:p>
    <w:p w14:paraId="48CFA09A" w14:textId="77777777" w:rsidR="00E614F5" w:rsidRDefault="00E614F5" w:rsidP="00E614F5">
      <w:pPr>
        <w:rPr>
          <w:b/>
          <w:sz w:val="22"/>
          <w:szCs w:val="22"/>
        </w:rPr>
      </w:pPr>
    </w:p>
    <w:p w14:paraId="341C34C1" w14:textId="77777777" w:rsidR="00E84003" w:rsidRDefault="00E614F5" w:rsidP="00E614F5">
      <w:r>
        <w:t xml:space="preserve">- Generalsekretær </w:t>
      </w:r>
      <w:r>
        <w:tab/>
        <w:t xml:space="preserve">90 14 16 11, </w:t>
      </w:r>
      <w:r>
        <w:tab/>
        <w:t xml:space="preserve">alternativt kommunikasjonssjef </w:t>
      </w:r>
      <w:r>
        <w:tab/>
        <w:t>48</w:t>
      </w:r>
      <w:r w:rsidR="00E84003">
        <w:t xml:space="preserve"> 03 81 85 </w:t>
      </w:r>
      <w:r w:rsidR="00E84003">
        <w:tab/>
      </w:r>
      <w:r w:rsidR="00E84003">
        <w:tab/>
      </w:r>
      <w:r w:rsidR="00E84003">
        <w:tab/>
      </w:r>
      <w:r w:rsidR="00E84003">
        <w:tab/>
      </w:r>
      <w:r w:rsidR="00E84003">
        <w:tab/>
      </w:r>
      <w:r w:rsidR="00E84003">
        <w:tab/>
        <w:t xml:space="preserve">     </w:t>
      </w:r>
    </w:p>
    <w:p w14:paraId="23258BB1" w14:textId="392091E7" w:rsidR="00E614F5" w:rsidRDefault="00E614F5" w:rsidP="00E614F5">
      <w:r>
        <w:tab/>
      </w:r>
      <w:r>
        <w:tab/>
      </w:r>
    </w:p>
    <w:p w14:paraId="726CBB52" w14:textId="77777777" w:rsidR="00E614F5" w:rsidRDefault="00E614F5" w:rsidP="00E614F5">
      <w:r>
        <w:t>- President</w:t>
      </w:r>
      <w:r>
        <w:tab/>
      </w:r>
      <w:r>
        <w:tab/>
        <w:t xml:space="preserve">90 72 19 82, </w:t>
      </w:r>
      <w:r>
        <w:tab/>
        <w:t>alternativt visepresident</w:t>
      </w:r>
      <w:r>
        <w:tab/>
        <w:t xml:space="preserve">       </w:t>
      </w:r>
      <w:r>
        <w:tab/>
      </w:r>
      <w:r>
        <w:rPr>
          <w:rFonts w:cs="Lucida Sans Unicode"/>
        </w:rPr>
        <w:t>95 03 88 54</w:t>
      </w:r>
      <w:r>
        <w:t xml:space="preserve">     </w:t>
      </w:r>
    </w:p>
    <w:p w14:paraId="6AC8A337" w14:textId="77777777" w:rsidR="00E614F5" w:rsidRDefault="00E614F5" w:rsidP="00E614F5">
      <w:pPr>
        <w:rPr>
          <w:b/>
          <w:sz w:val="22"/>
          <w:szCs w:val="22"/>
        </w:rPr>
      </w:pPr>
    </w:p>
    <w:p w14:paraId="2E2A7855" w14:textId="77777777" w:rsidR="00E614F5" w:rsidRDefault="00E614F5" w:rsidP="00E614F5">
      <w:pPr>
        <w:rPr>
          <w:b/>
          <w:sz w:val="22"/>
          <w:szCs w:val="22"/>
        </w:rPr>
      </w:pPr>
    </w:p>
    <w:p w14:paraId="505B3791" w14:textId="77777777" w:rsidR="00E614F5" w:rsidRPr="009166A9" w:rsidRDefault="00E614F5" w:rsidP="00E614F5">
      <w:pPr>
        <w:rPr>
          <w:b/>
          <w:sz w:val="22"/>
          <w:szCs w:val="22"/>
        </w:rPr>
      </w:pPr>
      <w:r>
        <w:rPr>
          <w:b/>
          <w:sz w:val="22"/>
          <w:szCs w:val="22"/>
        </w:rPr>
        <w:br/>
        <w:t>1. Innledning</w:t>
      </w:r>
    </w:p>
    <w:p w14:paraId="566F9C67" w14:textId="77777777" w:rsidR="00E614F5" w:rsidRDefault="00E614F5" w:rsidP="00E614F5">
      <w:r>
        <w:br/>
        <w:t>NMF kan bli involvert i håndtering av krisesituasjoner i flere sammenhenger.</w:t>
      </w:r>
    </w:p>
    <w:p w14:paraId="12CFF662" w14:textId="77777777" w:rsidR="00E614F5" w:rsidRDefault="00E614F5" w:rsidP="00E614F5"/>
    <w:p w14:paraId="4F2BD4B5" w14:textId="77777777" w:rsidR="00E614F5" w:rsidRDefault="00E614F5" w:rsidP="00E614F5">
      <w:r>
        <w:t>Denne beredskapsplan skal:</w:t>
      </w:r>
    </w:p>
    <w:p w14:paraId="5F8C0C0D" w14:textId="77777777" w:rsidR="00E614F5" w:rsidRDefault="00E614F5" w:rsidP="00E614F5">
      <w:pPr>
        <w:ind w:firstLine="720"/>
      </w:pPr>
      <w:r>
        <w:t>- Klarlegge ansvar og fordeling av arbeidsoppgaver tilknyttet krisesituasjoner.</w:t>
      </w:r>
    </w:p>
    <w:p w14:paraId="1AB748EF" w14:textId="77777777" w:rsidR="00E614F5" w:rsidRDefault="00E614F5" w:rsidP="00E614F5">
      <w:pPr>
        <w:ind w:left="720"/>
      </w:pPr>
      <w:r>
        <w:t xml:space="preserve">- Beskrive håndtering av forulykkede, pårørende, NMF-ansatte, presse og eventuelt </w:t>
      </w:r>
    </w:p>
    <w:p w14:paraId="0475B61F" w14:textId="77777777" w:rsidR="00E614F5" w:rsidRDefault="00E614F5" w:rsidP="00E614F5">
      <w:pPr>
        <w:ind w:left="720"/>
      </w:pPr>
      <w:r>
        <w:t xml:space="preserve">  </w:t>
      </w:r>
      <w:proofErr w:type="gramStart"/>
      <w:r>
        <w:t>andre</w:t>
      </w:r>
      <w:proofErr w:type="gramEnd"/>
      <w:r>
        <w:t>.</w:t>
      </w:r>
    </w:p>
    <w:p w14:paraId="32D866B4" w14:textId="77777777" w:rsidR="00E614F5" w:rsidRDefault="00E614F5" w:rsidP="00E614F5"/>
    <w:p w14:paraId="32E8DE02" w14:textId="77777777" w:rsidR="00E614F5" w:rsidRDefault="00E614F5" w:rsidP="00E614F5">
      <w:r>
        <w:t>Beredskapsplanen skal tre i funksjon ved enhver krisesituasjon som:</w:t>
      </w:r>
    </w:p>
    <w:p w14:paraId="2A99CBAB" w14:textId="77777777" w:rsidR="00E614F5" w:rsidRDefault="00E614F5" w:rsidP="00E614F5">
      <w:pPr>
        <w:ind w:firstLine="720"/>
      </w:pPr>
      <w:r>
        <w:t>- Involverer NMF-medlemmer på NMF-arrangementer</w:t>
      </w:r>
    </w:p>
    <w:p w14:paraId="692729E6" w14:textId="77777777" w:rsidR="00E614F5" w:rsidRDefault="00E614F5" w:rsidP="00E614F5">
      <w:pPr>
        <w:ind w:firstLine="720"/>
      </w:pPr>
      <w:r>
        <w:t>- Involverer NMF-medlemmer på korpsarrangementer der NMF ikke er arrangør</w:t>
      </w:r>
    </w:p>
    <w:p w14:paraId="1E7F4109" w14:textId="77777777" w:rsidR="00E614F5" w:rsidRDefault="00E614F5" w:rsidP="00E614F5">
      <w:pPr>
        <w:ind w:firstLine="720"/>
      </w:pPr>
      <w:r>
        <w:t>- Involverer NMF-ansatte</w:t>
      </w:r>
    </w:p>
    <w:p w14:paraId="12EEC001" w14:textId="77777777" w:rsidR="00E614F5" w:rsidRDefault="00E614F5" w:rsidP="00E614F5"/>
    <w:p w14:paraId="6C488FA5" w14:textId="77777777" w:rsidR="00E614F5" w:rsidRDefault="00E614F5" w:rsidP="00E614F5">
      <w:r>
        <w:t>Det er prosjektleder som vurderer når en situasjon utvikler seg på en måte slik at organisasjonen i en normal driftssituasjon ikke lenger klarer å håndtere den. Dermed må beredskapsorganisasjonen varsles og etableres.</w:t>
      </w:r>
    </w:p>
    <w:p w14:paraId="36BBB05E" w14:textId="77777777" w:rsidR="00E614F5" w:rsidRDefault="00E614F5" w:rsidP="00E614F5"/>
    <w:p w14:paraId="5969D0B3" w14:textId="77777777" w:rsidR="00E614F5" w:rsidRPr="00E0539D" w:rsidRDefault="00E614F5" w:rsidP="00E614F5">
      <w:pPr>
        <w:rPr>
          <w:b/>
        </w:rPr>
      </w:pPr>
      <w:r>
        <w:rPr>
          <w:b/>
        </w:rPr>
        <w:br/>
      </w:r>
      <w:r w:rsidRPr="00E0539D">
        <w:rPr>
          <w:b/>
        </w:rPr>
        <w:t>1.1 Definisjoner</w:t>
      </w:r>
    </w:p>
    <w:p w14:paraId="4B7858F7" w14:textId="77777777" w:rsidR="00E614F5" w:rsidRPr="00E0539D" w:rsidRDefault="00E614F5" w:rsidP="00E614F5">
      <w:pPr>
        <w:rPr>
          <w:b/>
        </w:rPr>
      </w:pPr>
      <w:r>
        <w:br/>
      </w:r>
      <w:r w:rsidRPr="00E0539D">
        <w:rPr>
          <w:b/>
        </w:rPr>
        <w:t>Krise</w:t>
      </w:r>
    </w:p>
    <w:p w14:paraId="62F9D1D2" w14:textId="77777777" w:rsidR="00E614F5" w:rsidRDefault="00E614F5" w:rsidP="00E614F5">
      <w:r>
        <w:t>Med krise menes en uventet hendelse som rammer mennesker eller verdier på en uønsket, skadelig måte. En krise kan oppstå på grunn av uhell og ulykker, eller den kan oppstå på grunn av bevisste, planlagte handlinger som f.eks. sabotasje.</w:t>
      </w:r>
    </w:p>
    <w:p w14:paraId="24F35A2E" w14:textId="77777777" w:rsidR="00E614F5" w:rsidRPr="003C0A6F" w:rsidRDefault="00E614F5" w:rsidP="00E614F5">
      <w:pPr>
        <w:rPr>
          <w:b/>
        </w:rPr>
      </w:pPr>
      <w:r>
        <w:br/>
      </w:r>
      <w:r w:rsidRPr="003C0A6F">
        <w:rPr>
          <w:b/>
        </w:rPr>
        <w:t>Beredskap</w:t>
      </w:r>
    </w:p>
    <w:p w14:paraId="26D757FA" w14:textId="77777777" w:rsidR="00E614F5" w:rsidRDefault="00E614F5" w:rsidP="00E614F5">
      <w:r>
        <w:t>Med beredskap menes forberedte planer og tiltak som bedrer vår evne til å handle raskt og riktig i krisesituasjoner.</w:t>
      </w:r>
    </w:p>
    <w:p w14:paraId="2E56CD51" w14:textId="77777777" w:rsidR="00E614F5" w:rsidRDefault="00E614F5" w:rsidP="00E614F5"/>
    <w:p w14:paraId="530F5871" w14:textId="77777777" w:rsidR="00E614F5" w:rsidRPr="003C0A6F" w:rsidRDefault="00E614F5" w:rsidP="00E614F5">
      <w:pPr>
        <w:rPr>
          <w:b/>
        </w:rPr>
      </w:pPr>
      <w:r w:rsidRPr="003C0A6F">
        <w:rPr>
          <w:b/>
        </w:rPr>
        <w:t>Beredskapsorganisasjon</w:t>
      </w:r>
    </w:p>
    <w:p w14:paraId="0EC0D3DA" w14:textId="77777777" w:rsidR="00E614F5" w:rsidRDefault="00E614F5" w:rsidP="00E614F5">
      <w:r>
        <w:t xml:space="preserve">Med beredskapsorganisasjon menes </w:t>
      </w:r>
      <w:proofErr w:type="spellStart"/>
      <w:r>
        <w:t>NMFs</w:t>
      </w:r>
      <w:proofErr w:type="spellEnd"/>
      <w:r>
        <w:t xml:space="preserve"> interne beredskapsorganisasjon. </w:t>
      </w:r>
    </w:p>
    <w:p w14:paraId="168BFBC9" w14:textId="77777777" w:rsidR="00E614F5" w:rsidRPr="003C0A6F" w:rsidRDefault="00E614F5" w:rsidP="00E614F5">
      <w:pPr>
        <w:rPr>
          <w:b/>
        </w:rPr>
      </w:pPr>
      <w:r>
        <w:br/>
      </w:r>
      <w:r>
        <w:rPr>
          <w:b/>
        </w:rPr>
        <w:t xml:space="preserve">1.2 </w:t>
      </w:r>
      <w:r w:rsidRPr="003C0A6F">
        <w:rPr>
          <w:b/>
        </w:rPr>
        <w:t>Ansvar og myndighet</w:t>
      </w:r>
    </w:p>
    <w:p w14:paraId="1346FA3B" w14:textId="77777777" w:rsidR="00E614F5" w:rsidRDefault="00E614F5" w:rsidP="00E614F5">
      <w:r>
        <w:br/>
        <w:t>Det er president og generalsekretær eller deres stedfortredere som kan erklære en beredskapssituasjon, og som er ansvarlig så lenge denne situasjonen varer.</w:t>
      </w:r>
    </w:p>
    <w:p w14:paraId="24FA635B" w14:textId="77777777" w:rsidR="00E614F5" w:rsidRDefault="00E614F5" w:rsidP="00E614F5"/>
    <w:p w14:paraId="2E571864" w14:textId="77777777" w:rsidR="00E614F5" w:rsidRDefault="00E614F5" w:rsidP="00E614F5">
      <w:pPr>
        <w:rPr>
          <w:b/>
        </w:rPr>
      </w:pPr>
    </w:p>
    <w:p w14:paraId="5E4F810E" w14:textId="77777777" w:rsidR="00E614F5" w:rsidRDefault="00E614F5" w:rsidP="00E614F5">
      <w:pPr>
        <w:rPr>
          <w:b/>
        </w:rPr>
      </w:pPr>
    </w:p>
    <w:p w14:paraId="34C25D32" w14:textId="77777777" w:rsidR="00E614F5" w:rsidRPr="003C0A6F" w:rsidRDefault="00E614F5" w:rsidP="00E614F5">
      <w:pPr>
        <w:rPr>
          <w:b/>
        </w:rPr>
      </w:pPr>
      <w:r>
        <w:rPr>
          <w:b/>
        </w:rPr>
        <w:t xml:space="preserve">1.3 </w:t>
      </w:r>
      <w:r w:rsidRPr="003C0A6F">
        <w:rPr>
          <w:b/>
        </w:rPr>
        <w:t>Varsling/Nødtelefoner</w:t>
      </w:r>
    </w:p>
    <w:p w14:paraId="1F7E176A" w14:textId="77777777" w:rsidR="00E614F5" w:rsidRDefault="00E614F5" w:rsidP="00E614F5">
      <w:r>
        <w:br/>
        <w:t>Dersom en krisesituasjon oppstår, varsles politi, brann, lege eller sykehus direkte. Deretter skal ledende personell i NMF kontaktes i følgende rekkefølge:</w:t>
      </w:r>
    </w:p>
    <w:p w14:paraId="43550597" w14:textId="77777777" w:rsidR="00E614F5" w:rsidRDefault="00E614F5" w:rsidP="00E614F5"/>
    <w:p w14:paraId="2FC441A8" w14:textId="77777777" w:rsidR="00E614F5" w:rsidRDefault="00E614F5" w:rsidP="00E614F5">
      <w:pPr>
        <w:ind w:firstLine="720"/>
      </w:pPr>
      <w:r>
        <w:t xml:space="preserve">- Generalsekretær </w:t>
      </w:r>
      <w:r>
        <w:tab/>
        <w:t xml:space="preserve">90 14 16 11, alternativt kommunikasjonssjef </w:t>
      </w:r>
      <w:r>
        <w:tab/>
        <w:t>48 03 81 85</w:t>
      </w:r>
    </w:p>
    <w:p w14:paraId="572F4ADB" w14:textId="77777777" w:rsidR="00AB4AE3" w:rsidRDefault="00E614F5" w:rsidP="00E614F5">
      <w:pPr>
        <w:ind w:firstLine="720"/>
      </w:pPr>
      <w:r>
        <w:tab/>
      </w:r>
      <w:r>
        <w:tab/>
      </w:r>
      <w:r>
        <w:tab/>
      </w:r>
      <w:r>
        <w:tab/>
      </w:r>
      <w:r>
        <w:tab/>
      </w:r>
    </w:p>
    <w:p w14:paraId="17178EAB" w14:textId="4C578801" w:rsidR="00E614F5" w:rsidRDefault="00E614F5" w:rsidP="00E614F5">
      <w:pPr>
        <w:ind w:firstLine="720"/>
      </w:pPr>
      <w:r>
        <w:tab/>
      </w:r>
    </w:p>
    <w:p w14:paraId="7DC8F848" w14:textId="77777777" w:rsidR="00E614F5" w:rsidRDefault="00E614F5" w:rsidP="00E614F5">
      <w:pPr>
        <w:ind w:firstLine="720"/>
      </w:pPr>
      <w:r>
        <w:t>- President</w:t>
      </w:r>
      <w:r>
        <w:tab/>
      </w:r>
      <w:r>
        <w:tab/>
        <w:t>90 72 19 82, alternativt visepresident</w:t>
      </w:r>
      <w:r>
        <w:tab/>
        <w:t xml:space="preserve">        </w:t>
      </w:r>
      <w:r>
        <w:tab/>
      </w:r>
      <w:r>
        <w:rPr>
          <w:rFonts w:cs="Lucida Sans Unicode"/>
        </w:rPr>
        <w:t>95 03 88 54</w:t>
      </w:r>
      <w:r>
        <w:t xml:space="preserve">     </w:t>
      </w:r>
    </w:p>
    <w:p w14:paraId="21E9CAE8" w14:textId="77777777" w:rsidR="00E614F5" w:rsidRDefault="00E614F5" w:rsidP="00E614F5">
      <w:pPr>
        <w:ind w:firstLine="720"/>
      </w:pPr>
    </w:p>
    <w:p w14:paraId="2119FDBA" w14:textId="77777777" w:rsidR="00E614F5" w:rsidRDefault="00E614F5" w:rsidP="00E614F5">
      <w:r>
        <w:t>Generalsekretær varsler i sin tur sine nærmeste medarbeidere. President varsler resten av styret.</w:t>
      </w:r>
    </w:p>
    <w:p w14:paraId="2B16CFED" w14:textId="77777777" w:rsidR="00E614F5" w:rsidRDefault="00E614F5" w:rsidP="00E614F5">
      <w:pPr>
        <w:rPr>
          <w:b/>
        </w:rPr>
      </w:pPr>
    </w:p>
    <w:p w14:paraId="253388C5" w14:textId="77777777" w:rsidR="00E614F5" w:rsidRDefault="00E614F5" w:rsidP="00E614F5">
      <w:pPr>
        <w:rPr>
          <w:b/>
        </w:rPr>
      </w:pPr>
    </w:p>
    <w:p w14:paraId="4512C6F5" w14:textId="77777777" w:rsidR="00E614F5" w:rsidRDefault="00E614F5" w:rsidP="00E614F5">
      <w:pPr>
        <w:rPr>
          <w:b/>
        </w:rPr>
      </w:pPr>
    </w:p>
    <w:p w14:paraId="7D277B12" w14:textId="77777777" w:rsidR="00E614F5" w:rsidRPr="002B5456" w:rsidRDefault="00E614F5" w:rsidP="00E614F5">
      <w:r w:rsidRPr="003C0A6F">
        <w:rPr>
          <w:b/>
        </w:rPr>
        <w:t>1.4</w:t>
      </w:r>
      <w:r w:rsidRPr="003C0A6F">
        <w:rPr>
          <w:b/>
        </w:rPr>
        <w:tab/>
        <w:t>Nødtelefoner</w:t>
      </w:r>
    </w:p>
    <w:p w14:paraId="6EA94BB6" w14:textId="77777777" w:rsidR="00E614F5" w:rsidRDefault="00E614F5" w:rsidP="00E614F5"/>
    <w:p w14:paraId="6FCA6DCA" w14:textId="77777777" w:rsidR="00E614F5" w:rsidRDefault="00E614F5" w:rsidP="00E614F5">
      <w:r>
        <w:t>BRANN</w:t>
      </w:r>
      <w:r>
        <w:tab/>
      </w:r>
      <w:r>
        <w:tab/>
        <w:t>110</w:t>
      </w:r>
    </w:p>
    <w:p w14:paraId="43E2D525" w14:textId="77777777" w:rsidR="00E614F5" w:rsidRDefault="00E614F5" w:rsidP="00E614F5">
      <w:r>
        <w:t>POLITI</w:t>
      </w:r>
      <w:r>
        <w:tab/>
      </w:r>
      <w:r>
        <w:tab/>
        <w:t>112</w:t>
      </w:r>
    </w:p>
    <w:p w14:paraId="7017C288" w14:textId="77777777" w:rsidR="00E614F5" w:rsidRDefault="00E614F5" w:rsidP="00E614F5">
      <w:r>
        <w:t>AMBULANSE</w:t>
      </w:r>
      <w:r>
        <w:tab/>
        <w:t>113</w:t>
      </w:r>
    </w:p>
    <w:p w14:paraId="5A8ED04B" w14:textId="77777777" w:rsidR="00E614F5" w:rsidRDefault="00E614F5" w:rsidP="00E614F5"/>
    <w:p w14:paraId="33D9B4DF" w14:textId="77777777" w:rsidR="00E614F5" w:rsidRDefault="00E614F5" w:rsidP="00E614F5">
      <w:r>
        <w:t>Dette skal du opplyse om:</w:t>
      </w:r>
    </w:p>
    <w:p w14:paraId="41FCB0DE" w14:textId="77777777" w:rsidR="00E614F5" w:rsidRDefault="00E614F5" w:rsidP="00E614F5"/>
    <w:p w14:paraId="161A1708" w14:textId="77777777" w:rsidR="00E614F5" w:rsidRDefault="00E614F5" w:rsidP="00E614F5">
      <w:r>
        <w:t>1.</w:t>
      </w:r>
      <w:r>
        <w:tab/>
        <w:t>Hvem ringer?</w:t>
      </w:r>
    </w:p>
    <w:p w14:paraId="01F25458" w14:textId="77777777" w:rsidR="00E614F5" w:rsidRDefault="00E614F5" w:rsidP="00E614F5">
      <w:r>
        <w:t>2.</w:t>
      </w:r>
      <w:r>
        <w:tab/>
        <w:t>Telefonnummeret du ringer fra.</w:t>
      </w:r>
    </w:p>
    <w:p w14:paraId="489A5D8E" w14:textId="77777777" w:rsidR="00E614F5" w:rsidRDefault="00E614F5" w:rsidP="00E614F5">
      <w:r>
        <w:t>3.</w:t>
      </w:r>
      <w:r>
        <w:tab/>
        <w:t>Hva har skjedd?</w:t>
      </w:r>
    </w:p>
    <w:p w14:paraId="6503E328" w14:textId="77777777" w:rsidR="00E614F5" w:rsidRDefault="00E614F5" w:rsidP="00E614F5">
      <w:r>
        <w:t>4.</w:t>
      </w:r>
      <w:r>
        <w:tab/>
        <w:t>Når skjedde det?</w:t>
      </w:r>
    </w:p>
    <w:p w14:paraId="612E6CD1" w14:textId="77777777" w:rsidR="00E614F5" w:rsidRDefault="00E614F5" w:rsidP="00E614F5">
      <w:r>
        <w:t>5.</w:t>
      </w:r>
      <w:r>
        <w:tab/>
        <w:t>Har du varslet andre?</w:t>
      </w:r>
    </w:p>
    <w:p w14:paraId="4D116E5C" w14:textId="77777777" w:rsidR="00E614F5" w:rsidRDefault="00E614F5" w:rsidP="00E614F5">
      <w:r>
        <w:t>6.</w:t>
      </w:r>
      <w:r>
        <w:tab/>
        <w:t>Aktuelle telefonnummer</w:t>
      </w:r>
    </w:p>
    <w:p w14:paraId="30C3907F" w14:textId="77777777" w:rsidR="00E614F5" w:rsidRDefault="00E614F5" w:rsidP="00E614F5"/>
    <w:p w14:paraId="495CF445" w14:textId="7C67733A" w:rsidR="00E614F5" w:rsidRPr="00E614F5" w:rsidRDefault="00E614F5" w:rsidP="00E614F5">
      <w:r>
        <w:br/>
      </w:r>
      <w:r>
        <w:rPr>
          <w:b/>
          <w:sz w:val="22"/>
          <w:szCs w:val="22"/>
        </w:rPr>
        <w:t xml:space="preserve">2. </w:t>
      </w:r>
      <w:r w:rsidRPr="003C0A6F">
        <w:rPr>
          <w:b/>
          <w:sz w:val="22"/>
          <w:szCs w:val="22"/>
        </w:rPr>
        <w:t>Beredskapsorganisasjon</w:t>
      </w:r>
    </w:p>
    <w:p w14:paraId="0E13EA30" w14:textId="77777777" w:rsidR="00E614F5" w:rsidRPr="003C0A6F" w:rsidRDefault="00E614F5" w:rsidP="00E614F5">
      <w:pPr>
        <w:rPr>
          <w:b/>
        </w:rPr>
      </w:pPr>
      <w:r>
        <w:br/>
      </w:r>
      <w:r>
        <w:rPr>
          <w:b/>
        </w:rPr>
        <w:t xml:space="preserve">2.1 </w:t>
      </w:r>
      <w:r w:rsidRPr="003C0A6F">
        <w:rPr>
          <w:b/>
        </w:rPr>
        <w:t>Sammensetning</w:t>
      </w:r>
    </w:p>
    <w:p w14:paraId="2D0BF53A" w14:textId="77777777" w:rsidR="00E614F5" w:rsidRDefault="00E614F5" w:rsidP="00E614F5">
      <w:r>
        <w:br/>
        <w:t>Beredskapsorganisasjonen har følgende sammensetning:</w:t>
      </w:r>
    </w:p>
    <w:p w14:paraId="3ECB77FB" w14:textId="77777777" w:rsidR="00E614F5" w:rsidRDefault="00E614F5" w:rsidP="00E614F5">
      <w:pPr>
        <w:ind w:firstLine="720"/>
      </w:pPr>
      <w:r>
        <w:t>- Beredskapsleder: Generalsekretær</w:t>
      </w:r>
    </w:p>
    <w:p w14:paraId="1EC69DB8" w14:textId="77777777" w:rsidR="00E614F5" w:rsidRDefault="00E614F5" w:rsidP="00E614F5">
      <w:pPr>
        <w:ind w:firstLine="720"/>
      </w:pPr>
      <w:r>
        <w:t>- Informasjonsansvarlig: Kommunikasjonssjef</w:t>
      </w:r>
    </w:p>
    <w:p w14:paraId="449D64E6" w14:textId="77777777" w:rsidR="00E614F5" w:rsidRDefault="00E614F5" w:rsidP="00E614F5">
      <w:pPr>
        <w:ind w:firstLine="720"/>
      </w:pPr>
      <w:r>
        <w:t>- Prosjektleder: Prosjektleder for arrangementet</w:t>
      </w:r>
    </w:p>
    <w:p w14:paraId="6534A937" w14:textId="77777777" w:rsidR="00E614F5" w:rsidRDefault="00E614F5" w:rsidP="00E614F5"/>
    <w:p w14:paraId="27DE58EA" w14:textId="27BC6A30" w:rsidR="00E614F5" w:rsidRPr="00A7180B" w:rsidRDefault="00E614F5" w:rsidP="00E614F5">
      <w:pPr>
        <w:rPr>
          <w:b/>
        </w:rPr>
      </w:pPr>
      <w:r>
        <w:rPr>
          <w:i/>
        </w:rPr>
        <w:br/>
      </w:r>
      <w:r w:rsidRPr="00A7180B">
        <w:rPr>
          <w:b/>
        </w:rPr>
        <w:t>2.1.1 Ansvar og oppgavefordeling</w:t>
      </w:r>
    </w:p>
    <w:p w14:paraId="34949F3D" w14:textId="77777777" w:rsidR="00E614F5" w:rsidRPr="00A7180B" w:rsidRDefault="00E614F5" w:rsidP="00E614F5">
      <w:pPr>
        <w:rPr>
          <w:i/>
        </w:rPr>
      </w:pPr>
      <w:r>
        <w:br/>
      </w:r>
      <w:r w:rsidRPr="00A7180B">
        <w:rPr>
          <w:i/>
        </w:rPr>
        <w:t>Beredskapsleder</w:t>
      </w:r>
      <w:r>
        <w:rPr>
          <w:i/>
        </w:rPr>
        <w:br/>
      </w:r>
    </w:p>
    <w:p w14:paraId="44ADC322" w14:textId="77777777" w:rsidR="00E614F5" w:rsidRDefault="00E614F5" w:rsidP="00E614F5">
      <w:pPr>
        <w:ind w:firstLine="720"/>
      </w:pPr>
      <w:r>
        <w:t xml:space="preserve">- Generalsekretær eller dennes stedfortreder fungerer som beredskapsleder. </w:t>
      </w:r>
    </w:p>
    <w:p w14:paraId="5923DAFC" w14:textId="77777777" w:rsidR="00E614F5" w:rsidRDefault="00E614F5" w:rsidP="00E614F5">
      <w:pPr>
        <w:ind w:left="720"/>
      </w:pPr>
      <w:r>
        <w:t xml:space="preserve">- Beredskapsleder har det overordnede ansvar for beredskapen og skal etablere og </w:t>
      </w:r>
    </w:p>
    <w:p w14:paraId="4F94DFCB" w14:textId="77777777" w:rsidR="00E614F5" w:rsidRDefault="00E614F5" w:rsidP="00E614F5">
      <w:pPr>
        <w:ind w:left="720"/>
      </w:pPr>
      <w:r>
        <w:t xml:space="preserve">  </w:t>
      </w:r>
      <w:proofErr w:type="gramStart"/>
      <w:r>
        <w:t>lede</w:t>
      </w:r>
      <w:proofErr w:type="gramEnd"/>
      <w:r>
        <w:t xml:space="preserve"> beredskapsorganisasjonen.</w:t>
      </w:r>
    </w:p>
    <w:p w14:paraId="1D5A5E51" w14:textId="77777777" w:rsidR="00E614F5" w:rsidRDefault="00E614F5" w:rsidP="00E614F5">
      <w:pPr>
        <w:ind w:left="720"/>
      </w:pPr>
      <w:r>
        <w:t xml:space="preserve">- Beredskapsleder har ansvar for å varsle politi/myndigheter og se til at nødvendig </w:t>
      </w:r>
    </w:p>
    <w:p w14:paraId="2EE10EA9" w14:textId="77777777" w:rsidR="00E614F5" w:rsidRDefault="00E614F5" w:rsidP="00E614F5">
      <w:pPr>
        <w:ind w:left="720"/>
      </w:pPr>
      <w:r>
        <w:t xml:space="preserve">  </w:t>
      </w:r>
      <w:proofErr w:type="gramStart"/>
      <w:r>
        <w:t>eksternt</w:t>
      </w:r>
      <w:proofErr w:type="gramEnd"/>
      <w:r>
        <w:t xml:space="preserve"> hjelpe- og redningspersonell er innkalt.</w:t>
      </w:r>
    </w:p>
    <w:p w14:paraId="0AFC3CF1" w14:textId="77777777" w:rsidR="00E614F5" w:rsidRDefault="00E614F5" w:rsidP="00E614F5">
      <w:pPr>
        <w:ind w:left="720"/>
      </w:pPr>
      <w:r>
        <w:t xml:space="preserve">- Beredskapsleder er ansvarlig for å bemanne sentralbordet med kvalifisert </w:t>
      </w:r>
    </w:p>
    <w:p w14:paraId="09BAB156" w14:textId="77777777" w:rsidR="00E614F5" w:rsidRDefault="00E614F5" w:rsidP="00E614F5">
      <w:pPr>
        <w:ind w:left="720"/>
      </w:pPr>
      <w:r>
        <w:t xml:space="preserve">  </w:t>
      </w:r>
      <w:proofErr w:type="gramStart"/>
      <w:r>
        <w:t>personell</w:t>
      </w:r>
      <w:proofErr w:type="gramEnd"/>
      <w:r>
        <w:t xml:space="preserve"> omgående, og sørge for at disse får tilstrekkelig informasjon til å </w:t>
      </w:r>
    </w:p>
    <w:p w14:paraId="5A31E42B" w14:textId="77777777" w:rsidR="00E614F5" w:rsidRDefault="00E614F5" w:rsidP="00E614F5">
      <w:pPr>
        <w:ind w:left="720"/>
      </w:pPr>
      <w:r>
        <w:t xml:space="preserve">  </w:t>
      </w:r>
      <w:proofErr w:type="gramStart"/>
      <w:r>
        <w:t>videreformidle</w:t>
      </w:r>
      <w:proofErr w:type="gramEnd"/>
      <w:r>
        <w:t xml:space="preserve"> henvendelser.</w:t>
      </w:r>
    </w:p>
    <w:p w14:paraId="470B1ABD" w14:textId="77777777" w:rsidR="00E614F5" w:rsidRDefault="00E614F5" w:rsidP="00E614F5">
      <w:pPr>
        <w:ind w:left="720"/>
      </w:pPr>
      <w:r>
        <w:t xml:space="preserve">- Beredskapsleder informerer egen beredskapsorganisasjon om situasjonen, og </w:t>
      </w:r>
    </w:p>
    <w:p w14:paraId="100DABB1" w14:textId="77777777" w:rsidR="00E614F5" w:rsidRDefault="00E614F5" w:rsidP="00E614F5">
      <w:pPr>
        <w:ind w:left="720"/>
      </w:pPr>
      <w:r>
        <w:t xml:space="preserve">  </w:t>
      </w:r>
      <w:proofErr w:type="gramStart"/>
      <w:r>
        <w:t>oppretter</w:t>
      </w:r>
      <w:proofErr w:type="gramEnd"/>
      <w:r>
        <w:t xml:space="preserve"> kontakt med eventuelle samarbeidspartneres beredskapsorganisasjon.</w:t>
      </w:r>
    </w:p>
    <w:p w14:paraId="77804F68" w14:textId="77777777" w:rsidR="00E614F5" w:rsidRDefault="00E614F5" w:rsidP="00E614F5">
      <w:pPr>
        <w:ind w:left="720"/>
      </w:pPr>
      <w:r>
        <w:t xml:space="preserve">- Beredskapsleder skal rådføre seg med informasjonsansvarlig angående kontakt  </w:t>
      </w:r>
    </w:p>
    <w:p w14:paraId="10734C22" w14:textId="77777777" w:rsidR="00E614F5" w:rsidRDefault="00E614F5" w:rsidP="00E614F5">
      <w:pPr>
        <w:ind w:left="720"/>
      </w:pPr>
      <w:r>
        <w:t xml:space="preserve">  </w:t>
      </w:r>
      <w:proofErr w:type="gramStart"/>
      <w:r>
        <w:t>med</w:t>
      </w:r>
      <w:proofErr w:type="gramEnd"/>
      <w:r>
        <w:t xml:space="preserve"> pressen.</w:t>
      </w:r>
    </w:p>
    <w:p w14:paraId="323C77DD" w14:textId="77777777" w:rsidR="00E614F5" w:rsidRDefault="00E614F5" w:rsidP="00E614F5">
      <w:pPr>
        <w:ind w:left="720"/>
      </w:pPr>
      <w:r>
        <w:t xml:space="preserve">- Dersom omfanget og situasjonen tillater det, bør beredskapsleder delta i en </w:t>
      </w:r>
    </w:p>
    <w:p w14:paraId="54CF2603" w14:textId="77777777" w:rsidR="00E614F5" w:rsidRDefault="00E614F5" w:rsidP="00E614F5">
      <w:pPr>
        <w:ind w:left="720"/>
      </w:pPr>
      <w:r>
        <w:t xml:space="preserve">  </w:t>
      </w:r>
      <w:proofErr w:type="gramStart"/>
      <w:r>
        <w:t>eventuell</w:t>
      </w:r>
      <w:proofErr w:type="gramEnd"/>
      <w:r>
        <w:t xml:space="preserve"> førstegangsvarsling av pårørende.</w:t>
      </w:r>
    </w:p>
    <w:p w14:paraId="29F21AEE" w14:textId="77777777" w:rsidR="00E614F5" w:rsidRDefault="00E614F5" w:rsidP="00E614F5">
      <w:pPr>
        <w:ind w:left="720"/>
      </w:pPr>
      <w:r>
        <w:lastRenderedPageBreak/>
        <w:t xml:space="preserve">- Ved beredskapssituasjon som ikke krever </w:t>
      </w:r>
      <w:proofErr w:type="spellStart"/>
      <w:r>
        <w:t>fulltallighet</w:t>
      </w:r>
      <w:proofErr w:type="spellEnd"/>
      <w:r>
        <w:t xml:space="preserve">, fordeler beredskapsleder </w:t>
      </w:r>
    </w:p>
    <w:p w14:paraId="47FFEE22" w14:textId="77777777" w:rsidR="00E614F5" w:rsidRDefault="00E614F5" w:rsidP="00E614F5">
      <w:pPr>
        <w:ind w:left="720"/>
      </w:pPr>
      <w:r>
        <w:t xml:space="preserve">  </w:t>
      </w:r>
      <w:proofErr w:type="gramStart"/>
      <w:r>
        <w:t>alle</w:t>
      </w:r>
      <w:proofErr w:type="gramEnd"/>
      <w:r>
        <w:t xml:space="preserve"> nødvendige oppgaver på de innkalte medlemmene av organisasjonen.</w:t>
      </w:r>
    </w:p>
    <w:p w14:paraId="405F67BE" w14:textId="77777777" w:rsidR="00E614F5" w:rsidRDefault="00E614F5" w:rsidP="00E614F5">
      <w:pPr>
        <w:ind w:left="720"/>
      </w:pPr>
      <w:r>
        <w:t xml:space="preserve">- Ved vedvarende beredskapssituasjon innkalles avløsere i </w:t>
      </w:r>
      <w:proofErr w:type="spellStart"/>
      <w:r>
        <w:t>NMFs</w:t>
      </w:r>
      <w:proofErr w:type="spellEnd"/>
      <w:r>
        <w:t xml:space="preserve"> ledergruppe. </w:t>
      </w:r>
    </w:p>
    <w:p w14:paraId="271BB240" w14:textId="77777777" w:rsidR="00E614F5" w:rsidRDefault="00E614F5" w:rsidP="00E614F5">
      <w:pPr>
        <w:ind w:left="720"/>
      </w:pPr>
      <w:r>
        <w:t xml:space="preserve">  Beredskapsleder har ansvaret for at avløsning organiseres med forsvarlig overlapp </w:t>
      </w:r>
    </w:p>
    <w:p w14:paraId="6C920D00" w14:textId="77777777" w:rsidR="00E614F5" w:rsidRDefault="00E614F5" w:rsidP="00E614F5">
      <w:pPr>
        <w:ind w:left="720"/>
      </w:pPr>
      <w:r>
        <w:t xml:space="preserve">  </w:t>
      </w:r>
      <w:proofErr w:type="gramStart"/>
      <w:r>
        <w:t>og</w:t>
      </w:r>
      <w:proofErr w:type="gramEnd"/>
      <w:r>
        <w:t xml:space="preserve"> god informasjon. Flere sentrale personer skal ikke avløses på samme tid.</w:t>
      </w:r>
    </w:p>
    <w:p w14:paraId="3A09AB57" w14:textId="77777777" w:rsidR="00E614F5" w:rsidRDefault="00E614F5" w:rsidP="00E614F5">
      <w:pPr>
        <w:ind w:firstLine="720"/>
      </w:pPr>
      <w:r>
        <w:t>- Ved dødsfall skal informasjon til pårørende kun gis av politi eller prest.</w:t>
      </w:r>
    </w:p>
    <w:p w14:paraId="1FFF09A4" w14:textId="77777777" w:rsidR="00E614F5" w:rsidRDefault="00E614F5" w:rsidP="00E614F5">
      <w:pPr>
        <w:ind w:left="720" w:firstLine="120"/>
      </w:pPr>
      <w:r>
        <w:t xml:space="preserve">Når denne informasjon er gitt, stiller NMF opp med utfyllende informasjon om </w:t>
      </w:r>
    </w:p>
    <w:p w14:paraId="162194AC" w14:textId="77777777" w:rsidR="00E614F5" w:rsidRDefault="00E614F5" w:rsidP="00E614F5">
      <w:pPr>
        <w:ind w:left="720" w:firstLine="120"/>
      </w:pPr>
      <w:proofErr w:type="gramStart"/>
      <w:r>
        <w:t>arrangementets</w:t>
      </w:r>
      <w:proofErr w:type="gramEnd"/>
      <w:r>
        <w:t xml:space="preserve"> art, forsikring og andre spørsmål pårørende må ha.</w:t>
      </w:r>
    </w:p>
    <w:p w14:paraId="215157E3" w14:textId="77777777" w:rsidR="00E614F5" w:rsidRDefault="00E614F5" w:rsidP="00E614F5"/>
    <w:p w14:paraId="04120791" w14:textId="77777777" w:rsidR="00E614F5" w:rsidRDefault="00E614F5" w:rsidP="00E614F5">
      <w:pPr>
        <w:rPr>
          <w:i/>
        </w:rPr>
      </w:pPr>
    </w:p>
    <w:p w14:paraId="42B8F435" w14:textId="77777777" w:rsidR="00E614F5" w:rsidRDefault="00E614F5" w:rsidP="00E614F5">
      <w:pPr>
        <w:rPr>
          <w:i/>
        </w:rPr>
      </w:pPr>
      <w:r w:rsidRPr="00A7180B">
        <w:rPr>
          <w:i/>
        </w:rPr>
        <w:t>Informasjonsansvarlig</w:t>
      </w:r>
    </w:p>
    <w:p w14:paraId="4C7D6760" w14:textId="77777777" w:rsidR="00E614F5" w:rsidRPr="007A4199" w:rsidRDefault="00E614F5" w:rsidP="00E614F5">
      <w:pPr>
        <w:ind w:left="720"/>
        <w:rPr>
          <w:i/>
        </w:rPr>
      </w:pPr>
      <w:r>
        <w:br/>
        <w:t>- Koordinerer sine aktiviteter med beredskapsleder.</w:t>
      </w:r>
    </w:p>
    <w:p w14:paraId="01F3AAB7" w14:textId="77777777" w:rsidR="00E614F5" w:rsidRDefault="00E614F5" w:rsidP="00E614F5">
      <w:pPr>
        <w:ind w:firstLine="720"/>
      </w:pPr>
      <w:r>
        <w:t>- Har kontakt med pressen.</w:t>
      </w:r>
    </w:p>
    <w:p w14:paraId="7BE8E3FA" w14:textId="77777777" w:rsidR="00E614F5" w:rsidRDefault="00E614F5" w:rsidP="00E614F5">
      <w:pPr>
        <w:ind w:left="720"/>
      </w:pPr>
      <w:r>
        <w:t xml:space="preserve">- Informerer egne ansatte om situasjonen. Denne informasjon samt informasjon til </w:t>
      </w:r>
    </w:p>
    <w:p w14:paraId="307EE230" w14:textId="77777777" w:rsidR="00E614F5" w:rsidRDefault="00E614F5" w:rsidP="00E614F5">
      <w:pPr>
        <w:ind w:left="720"/>
      </w:pPr>
      <w:r>
        <w:t xml:space="preserve">  </w:t>
      </w:r>
      <w:proofErr w:type="gramStart"/>
      <w:r>
        <w:t>eventuelle</w:t>
      </w:r>
      <w:proofErr w:type="gramEnd"/>
      <w:r>
        <w:t xml:space="preserve"> samarbeidspartnere koordineres med beredskapsleder</w:t>
      </w:r>
    </w:p>
    <w:p w14:paraId="0EB8194B" w14:textId="77777777" w:rsidR="00E614F5" w:rsidRDefault="00E614F5" w:rsidP="00E614F5">
      <w:pPr>
        <w:ind w:left="720"/>
      </w:pPr>
      <w:r>
        <w:t xml:space="preserve">- Koordinerer kontakt med eksterne ansvarlige for informasjon, for eksempel </w:t>
      </w:r>
    </w:p>
    <w:p w14:paraId="47AEFB28" w14:textId="77777777" w:rsidR="00E614F5" w:rsidRDefault="00E614F5" w:rsidP="00E614F5">
      <w:pPr>
        <w:ind w:left="720"/>
      </w:pPr>
      <w:r>
        <w:t xml:space="preserve">  Hovedredningssentralen, politi, sykehus.</w:t>
      </w:r>
    </w:p>
    <w:p w14:paraId="1EE60E1E" w14:textId="77777777" w:rsidR="00E614F5" w:rsidRDefault="00E614F5" w:rsidP="00E614F5"/>
    <w:p w14:paraId="02427F7E" w14:textId="77777777" w:rsidR="00E614F5" w:rsidRDefault="00E614F5" w:rsidP="00E614F5"/>
    <w:p w14:paraId="7AB84D8A" w14:textId="77777777" w:rsidR="00E614F5" w:rsidRPr="00A7180B" w:rsidRDefault="00E614F5" w:rsidP="00E614F5">
      <w:pPr>
        <w:rPr>
          <w:i/>
        </w:rPr>
      </w:pPr>
      <w:r w:rsidRPr="00A7180B">
        <w:rPr>
          <w:i/>
        </w:rPr>
        <w:t>Prosjektleder</w:t>
      </w:r>
    </w:p>
    <w:p w14:paraId="0B83B3A0" w14:textId="77777777" w:rsidR="00E614F5" w:rsidRDefault="00E614F5" w:rsidP="00E614F5">
      <w:pPr>
        <w:ind w:left="720"/>
      </w:pPr>
      <w:r>
        <w:br/>
        <w:t xml:space="preserve">- Dersom krisesituasjonen gjelder for et spesielt arrangement, skal prosjektleder </w:t>
      </w:r>
    </w:p>
    <w:p w14:paraId="568ECAC7" w14:textId="77777777" w:rsidR="00E614F5" w:rsidRDefault="00E614F5" w:rsidP="00E614F5">
      <w:pPr>
        <w:ind w:left="720"/>
      </w:pPr>
      <w:r>
        <w:t xml:space="preserve">  </w:t>
      </w:r>
      <w:proofErr w:type="gramStart"/>
      <w:r>
        <w:t>eller</w:t>
      </w:r>
      <w:proofErr w:type="gramEnd"/>
      <w:r>
        <w:t xml:space="preserve"> dennes overordnede innkalles til beredskapsorganisasjonen. Dette for å bistå  </w:t>
      </w:r>
    </w:p>
    <w:p w14:paraId="3F062356" w14:textId="77777777" w:rsidR="00E614F5" w:rsidRDefault="00E614F5" w:rsidP="00E614F5">
      <w:pPr>
        <w:ind w:left="720"/>
      </w:pPr>
      <w:r>
        <w:t xml:space="preserve">  </w:t>
      </w:r>
      <w:proofErr w:type="gramStart"/>
      <w:r>
        <w:t>med</w:t>
      </w:r>
      <w:proofErr w:type="gramEnd"/>
      <w:r>
        <w:t xml:space="preserve"> opplysninger angående arrangementet eller involverte personer</w:t>
      </w:r>
    </w:p>
    <w:p w14:paraId="69867B6C" w14:textId="77777777" w:rsidR="00E614F5" w:rsidRDefault="00E614F5" w:rsidP="00E614F5"/>
    <w:p w14:paraId="4C21C643" w14:textId="77777777" w:rsidR="00E614F5" w:rsidRDefault="00E614F5" w:rsidP="00E614F5"/>
    <w:p w14:paraId="6739CEA0" w14:textId="77777777" w:rsidR="00E614F5" w:rsidRPr="00A7180B" w:rsidRDefault="00E614F5" w:rsidP="00E614F5">
      <w:pPr>
        <w:rPr>
          <w:i/>
        </w:rPr>
      </w:pPr>
      <w:r w:rsidRPr="00A7180B">
        <w:rPr>
          <w:i/>
        </w:rPr>
        <w:t>Sentralbord</w:t>
      </w:r>
    </w:p>
    <w:p w14:paraId="2FB8BBA6" w14:textId="77777777" w:rsidR="00E614F5" w:rsidRDefault="00E614F5" w:rsidP="00E614F5">
      <w:pPr>
        <w:ind w:left="720"/>
      </w:pPr>
      <w:r>
        <w:br/>
        <w:t xml:space="preserve">- Dersom sentralbord får melding om en krisesituasjon, skal beredskapsleder eller </w:t>
      </w:r>
    </w:p>
    <w:p w14:paraId="5D039BE1" w14:textId="77777777" w:rsidR="00E614F5" w:rsidRDefault="00E614F5" w:rsidP="00E614F5">
      <w:pPr>
        <w:ind w:left="720"/>
      </w:pPr>
      <w:r>
        <w:t xml:space="preserve">  </w:t>
      </w:r>
      <w:proofErr w:type="gramStart"/>
      <w:r>
        <w:t>dennes</w:t>
      </w:r>
      <w:proofErr w:type="gramEnd"/>
      <w:r>
        <w:t xml:space="preserve"> </w:t>
      </w:r>
      <w:proofErr w:type="spellStart"/>
      <w:r>
        <w:t>stedsfortreder</w:t>
      </w:r>
      <w:proofErr w:type="spellEnd"/>
      <w:r>
        <w:t xml:space="preserve"> kontaktes omgående i henhold til </w:t>
      </w:r>
      <w:proofErr w:type="spellStart"/>
      <w:r>
        <w:t>NMFs</w:t>
      </w:r>
      <w:proofErr w:type="spellEnd"/>
      <w:r>
        <w:t xml:space="preserve"> beredskapsvaktliste.</w:t>
      </w:r>
    </w:p>
    <w:p w14:paraId="6E7FF900" w14:textId="77777777" w:rsidR="00E614F5" w:rsidRDefault="00E614F5" w:rsidP="00E614F5">
      <w:pPr>
        <w:ind w:left="720"/>
      </w:pPr>
      <w:r>
        <w:t xml:space="preserve">- Henvendelser fra pressen skal videreformidles til informasjonsansvarlig i </w:t>
      </w:r>
      <w:r>
        <w:br/>
        <w:t xml:space="preserve">  beredskapsorganisasjonen.</w:t>
      </w:r>
    </w:p>
    <w:p w14:paraId="3E807547" w14:textId="77777777" w:rsidR="00E614F5" w:rsidRDefault="00E614F5" w:rsidP="00E614F5">
      <w:pPr>
        <w:ind w:firstLine="720"/>
      </w:pPr>
      <w:r>
        <w:t xml:space="preserve">- Henvendelser fra pårørende skal videreformidles til personalsjef. </w:t>
      </w:r>
    </w:p>
    <w:p w14:paraId="611FFD6E" w14:textId="77777777" w:rsidR="00E614F5" w:rsidRDefault="00E614F5" w:rsidP="00E614F5">
      <w:r>
        <w:br/>
      </w:r>
    </w:p>
    <w:p w14:paraId="234A6098" w14:textId="77777777" w:rsidR="00E614F5" w:rsidRPr="00A7180B" w:rsidRDefault="00E614F5" w:rsidP="00E614F5">
      <w:pPr>
        <w:rPr>
          <w:b/>
          <w:sz w:val="22"/>
          <w:szCs w:val="22"/>
        </w:rPr>
      </w:pPr>
      <w:r w:rsidRPr="00A7180B">
        <w:rPr>
          <w:b/>
          <w:sz w:val="22"/>
          <w:szCs w:val="22"/>
        </w:rPr>
        <w:t>3. Pårørende</w:t>
      </w:r>
    </w:p>
    <w:p w14:paraId="776875D1" w14:textId="77777777" w:rsidR="00E614F5" w:rsidRPr="00A7180B" w:rsidRDefault="00E614F5" w:rsidP="00E614F5">
      <w:pPr>
        <w:rPr>
          <w:b/>
        </w:rPr>
      </w:pPr>
      <w:r>
        <w:br/>
      </w:r>
      <w:r>
        <w:rPr>
          <w:b/>
        </w:rPr>
        <w:t xml:space="preserve">3.1 </w:t>
      </w:r>
      <w:r w:rsidRPr="00A7180B">
        <w:rPr>
          <w:b/>
        </w:rPr>
        <w:t>Informasjon til pårørende</w:t>
      </w:r>
    </w:p>
    <w:p w14:paraId="7D7CC184" w14:textId="77777777" w:rsidR="00E614F5" w:rsidRDefault="00E614F5" w:rsidP="00E614F5">
      <w:r>
        <w:br/>
        <w:t>Generalsekretær eller stedfortreder har ansvaret for all kontakt med de pårørende.</w:t>
      </w:r>
    </w:p>
    <w:p w14:paraId="3618E90D" w14:textId="77777777" w:rsidR="00E614F5" w:rsidRDefault="00E614F5" w:rsidP="00E614F5"/>
    <w:p w14:paraId="74B17A8D" w14:textId="77777777" w:rsidR="00E614F5" w:rsidRDefault="00E614F5" w:rsidP="00E614F5">
      <w:r>
        <w:t>Ved alvorlige ulykker er generalsekretær ansvarlig for varsling av nærmeste pårørende.</w:t>
      </w:r>
    </w:p>
    <w:p w14:paraId="57B76377" w14:textId="77777777" w:rsidR="00E614F5" w:rsidRDefault="00E614F5" w:rsidP="00E614F5"/>
    <w:p w14:paraId="316FA9F8" w14:textId="77777777" w:rsidR="00E614F5" w:rsidRDefault="00E614F5" w:rsidP="00E614F5">
      <w:r>
        <w:t>Ved dødsfall skal imidlertid informasjonen alltid gis av offentlig instans, dvs. politi eller prest.</w:t>
      </w:r>
    </w:p>
    <w:p w14:paraId="23D84B7D" w14:textId="77777777" w:rsidR="00E614F5" w:rsidRDefault="00E614F5" w:rsidP="00E614F5"/>
    <w:p w14:paraId="3BD4BD52" w14:textId="77777777" w:rsidR="00E614F5" w:rsidRDefault="00E614F5" w:rsidP="00E614F5">
      <w:r>
        <w:t xml:space="preserve">Generalsekretær eller stedfortreder vil avgjøre hvorvidt man skal trekke inn andre ressurser, f.eks. psykolog, prest, sosionom eller kriseteam. </w:t>
      </w:r>
    </w:p>
    <w:p w14:paraId="6B6FD47E" w14:textId="77777777" w:rsidR="00E614F5" w:rsidRDefault="00E614F5" w:rsidP="00E614F5"/>
    <w:p w14:paraId="3C37E095" w14:textId="77777777" w:rsidR="00E614F5" w:rsidRDefault="00E614F5" w:rsidP="00E614F5">
      <w:r>
        <w:t xml:space="preserve">Faste rutiner og klare rammer for kontakt med de pårørende vil skape større ro og trygghet for alle parter. I en beredskapssituasjon vil man være mer avhengig av prosedyrer og klart definert ansvar enn i en normal situasjon. </w:t>
      </w:r>
    </w:p>
    <w:p w14:paraId="46AF82E1" w14:textId="77777777" w:rsidR="00E614F5" w:rsidRDefault="00E614F5" w:rsidP="00E614F5"/>
    <w:p w14:paraId="563CC7E8" w14:textId="77777777" w:rsidR="00E614F5" w:rsidRDefault="00E614F5" w:rsidP="00E614F5">
      <w:r>
        <w:t>Generalsekretær eller stedfortreder sørger for regelmessig informasjon til de pårørende. De pårørende får faste kontaktpersoner som de kan henvende seg til, eventuelt per telefon. Det er viktig at dette skjer raskt. Det skal vurderes å holde egne, faste informasjonsmøter for de pårørende.</w:t>
      </w:r>
    </w:p>
    <w:p w14:paraId="74CDE4C6" w14:textId="77777777" w:rsidR="00E614F5" w:rsidRDefault="00E614F5" w:rsidP="00E614F5"/>
    <w:p w14:paraId="19CE6370" w14:textId="77777777" w:rsidR="00E614F5" w:rsidRDefault="00E614F5" w:rsidP="00E614F5">
      <w:r>
        <w:lastRenderedPageBreak/>
        <w:t>Generalsekretær eller stedfortreder sørger for at de pårørende innledningsvis skjermes for pågang fra pressen, og får rådgivning i forhold til å uttale seg til pressen. Dette skjer i samråd med kommunikasjonssjef.</w:t>
      </w:r>
    </w:p>
    <w:p w14:paraId="1DC97B8F" w14:textId="77777777" w:rsidR="00E614F5" w:rsidRDefault="00E614F5" w:rsidP="00E614F5"/>
    <w:p w14:paraId="5595D572" w14:textId="77777777" w:rsidR="00E614F5" w:rsidRDefault="00E614F5" w:rsidP="00E614F5">
      <w:r>
        <w:t>Generalsekretær eller stedfortreder vurderer om en representant fra NMF skal reise til et eventuelt krisested i den grad det er behov for støtte av involverte/pårørende på stedet.</w:t>
      </w:r>
    </w:p>
    <w:p w14:paraId="702A4E9A" w14:textId="77777777" w:rsidR="00E614F5" w:rsidRDefault="00E614F5" w:rsidP="00E614F5"/>
    <w:p w14:paraId="22166222" w14:textId="77777777" w:rsidR="00E614F5" w:rsidRDefault="00E614F5" w:rsidP="00E614F5">
      <w:r>
        <w:t>Det skal også vurderes å åpne egne lokaler for pårørende som ønsker å oppholde seg i nærheten av beredskapsorganisasjonen/krisestedet.</w:t>
      </w:r>
    </w:p>
    <w:p w14:paraId="4FBF7350" w14:textId="77777777" w:rsidR="00E614F5" w:rsidRDefault="00E614F5" w:rsidP="00E614F5"/>
    <w:p w14:paraId="7EB7B068" w14:textId="77777777" w:rsidR="00E614F5" w:rsidRPr="00A7180B" w:rsidRDefault="00E614F5" w:rsidP="00E614F5">
      <w:pPr>
        <w:rPr>
          <w:b/>
        </w:rPr>
      </w:pPr>
      <w:r>
        <w:br/>
      </w:r>
      <w:r>
        <w:rPr>
          <w:b/>
        </w:rPr>
        <w:t xml:space="preserve">3.2 </w:t>
      </w:r>
      <w:r w:rsidRPr="00A7180B">
        <w:rPr>
          <w:b/>
        </w:rPr>
        <w:t>Oppfølging</w:t>
      </w:r>
    </w:p>
    <w:p w14:paraId="67F778A5" w14:textId="77777777" w:rsidR="00E614F5" w:rsidRDefault="00E614F5" w:rsidP="00E614F5">
      <w:r>
        <w:br/>
        <w:t>Når beredskapssituasjonen er over, har personalansvarlig ansvar for å etablere oppfølgingsaktiviteter for normalisering.</w:t>
      </w:r>
    </w:p>
    <w:p w14:paraId="1BDC3D51" w14:textId="77777777" w:rsidR="00E614F5" w:rsidRPr="00A7180B" w:rsidRDefault="00E614F5" w:rsidP="00E614F5">
      <w:pPr>
        <w:rPr>
          <w:b/>
        </w:rPr>
      </w:pPr>
      <w:r>
        <w:rPr>
          <w:b/>
        </w:rPr>
        <w:t xml:space="preserve">3.3 </w:t>
      </w:r>
      <w:r w:rsidRPr="00A7180B">
        <w:rPr>
          <w:b/>
        </w:rPr>
        <w:t>Informasjon til kolleger</w:t>
      </w:r>
    </w:p>
    <w:p w14:paraId="6B290B10" w14:textId="77777777" w:rsidR="00E614F5" w:rsidRDefault="00E614F5" w:rsidP="00E614F5">
      <w:r>
        <w:br/>
        <w:t xml:space="preserve">Informasjonsansvarlig har ansvar for at det snarest mulig holdes et informasjonsmøte for de ansatte, og for å involvere dem det er behov for. </w:t>
      </w:r>
    </w:p>
    <w:p w14:paraId="209A5F53" w14:textId="77777777" w:rsidR="00E614F5" w:rsidRPr="00AF730E" w:rsidRDefault="00E614F5" w:rsidP="00E614F5">
      <w:pPr>
        <w:rPr>
          <w:b/>
          <w:sz w:val="22"/>
          <w:szCs w:val="22"/>
        </w:rPr>
      </w:pPr>
      <w:r>
        <w:br/>
      </w:r>
      <w:r>
        <w:br/>
      </w:r>
      <w:r w:rsidRPr="00AF730E">
        <w:rPr>
          <w:b/>
          <w:sz w:val="22"/>
          <w:szCs w:val="22"/>
        </w:rPr>
        <w:t>4. Informasjon</w:t>
      </w:r>
    </w:p>
    <w:p w14:paraId="5D47A607" w14:textId="77777777" w:rsidR="00E614F5" w:rsidRDefault="00E614F5" w:rsidP="00E614F5">
      <w:r>
        <w:br/>
        <w:t>Informasjonsansvarlig har ansvar for å håndtere og koordinere all informasjon som er rettet mot egne ansatte og mot pressen. Her ligger også ansvar for å bemanne en informasjonsorganisasjon som kan ivareta de nedenfor nevnte aktiviteter i en krisesituasjon. Bemanning av informasjonsorganisasjonen er avhengig av krisens omfang og den medieinteresse krisen forventes å ha. Ved en større krise, der det forventes en betydelig pågang fra media, vil informasjonsansvarliges stedfortreder overta som ansvarlig for interninformasjonen.</w:t>
      </w:r>
    </w:p>
    <w:p w14:paraId="20B94132" w14:textId="77777777" w:rsidR="00E614F5" w:rsidRDefault="00E614F5" w:rsidP="00E614F5"/>
    <w:p w14:paraId="7E06EF28" w14:textId="77777777" w:rsidR="00E614F5" w:rsidRPr="006B0FF3" w:rsidRDefault="00E614F5" w:rsidP="00E614F5">
      <w:pPr>
        <w:rPr>
          <w:b/>
        </w:rPr>
      </w:pPr>
      <w:r>
        <w:br/>
      </w:r>
      <w:r>
        <w:rPr>
          <w:b/>
        </w:rPr>
        <w:t xml:space="preserve">4.1 </w:t>
      </w:r>
      <w:r w:rsidRPr="006B0FF3">
        <w:rPr>
          <w:b/>
        </w:rPr>
        <w:t>Informasjon til egne ansatte</w:t>
      </w:r>
    </w:p>
    <w:p w14:paraId="6B11C31F" w14:textId="77777777" w:rsidR="00E614F5" w:rsidRDefault="00E614F5" w:rsidP="00E614F5">
      <w:r>
        <w:br/>
        <w:t xml:space="preserve">I den grad det er mulig bør </w:t>
      </w:r>
      <w:proofErr w:type="spellStart"/>
      <w:r>
        <w:t>NMFs</w:t>
      </w:r>
      <w:proofErr w:type="spellEnd"/>
      <w:r>
        <w:t xml:space="preserve"> egne ansatte, samt tillitsvalgte sentralt og i regionene, bli informert om en eventuell alvorlig krise før saken er kjent i media. Så raskt som mulig bør det gå ut e-post og tekstmelding til alle ansatte om hva som er skjedd, hvilke eventuelle konsekvenser krisen vil få, og hvor ansatte kan henvende seg for å få mer informasjon. </w:t>
      </w:r>
    </w:p>
    <w:p w14:paraId="23776430" w14:textId="77777777" w:rsidR="00E614F5" w:rsidRDefault="00E614F5" w:rsidP="00E614F5"/>
    <w:p w14:paraId="364B5CE1" w14:textId="77777777" w:rsidR="00E614F5" w:rsidRDefault="00E614F5" w:rsidP="00E614F5">
      <w:r>
        <w:t>Berørte kontorer må følges opp spesielt, og prosjektleder kan i denne sammenheng benyttes som informasjonsformidler overfor deres respektive medarbeidere. Etter behov, og i samråd med prosjektleder, iverksettes lokale informasjonstiltak som for eksempel allmøter, telefonrunder etc.</w:t>
      </w:r>
    </w:p>
    <w:p w14:paraId="0436FC9B" w14:textId="77777777" w:rsidR="00E614F5" w:rsidRDefault="00E614F5" w:rsidP="00E614F5">
      <w:r>
        <w:br/>
      </w:r>
    </w:p>
    <w:p w14:paraId="4C858A1E" w14:textId="77777777" w:rsidR="00E614F5" w:rsidRPr="006B0FF3" w:rsidRDefault="00E614F5" w:rsidP="00E614F5">
      <w:pPr>
        <w:rPr>
          <w:b/>
        </w:rPr>
      </w:pPr>
      <w:r w:rsidRPr="006B0FF3">
        <w:rPr>
          <w:b/>
        </w:rPr>
        <w:t>4.2 Informasjon til pressen</w:t>
      </w:r>
    </w:p>
    <w:p w14:paraId="3A108980" w14:textId="77777777" w:rsidR="00E614F5" w:rsidRDefault="00E614F5" w:rsidP="00E614F5">
      <w:r>
        <w:br/>
        <w:t>De første timene etter at en krisesituasjon har oppstått, vil det ofte herske kaos og forvirring, og for å få en enhetlig informasjon til pressen, og for å unngå at vi som organisasjon tvinges til å avgi kommentarer i en uklar og presset situasjon, bør informasjon til pressen koordineres mellom beredskapsleder og informasjonsansvarlig.</w:t>
      </w:r>
    </w:p>
    <w:p w14:paraId="2777BCDB" w14:textId="77777777" w:rsidR="00E614F5" w:rsidRDefault="00E614F5" w:rsidP="00E614F5"/>
    <w:p w14:paraId="3794F0BB" w14:textId="77777777" w:rsidR="00E614F5" w:rsidRDefault="00E614F5" w:rsidP="00E614F5">
      <w:r>
        <w:t>Informasjonsansvarlig bør umiddelbart vurdere å sende en representant til krisestedet for å koordinere informasjonsarbeidet der. Det er en balansegang mellom det å fungere som buffer mot pressen, dvs. primært å beskytte eventuelle pårørende og involverte fra pågående journalister og andre utenforstående, og å sørge for å være åpen og tilgjengelig for pressen. I en krisesituasjon er det viktig å gi råd til impliserte, for eksempel korpsledere, om hva det innebærer å gi uttalelser til presse og media. Ikke minst er TV et sterkt medium, og det er viktig at det gis tid og rom for å områ seg.</w:t>
      </w:r>
    </w:p>
    <w:p w14:paraId="67E4013C" w14:textId="77777777" w:rsidR="00E614F5" w:rsidRDefault="00E614F5" w:rsidP="00E614F5"/>
    <w:p w14:paraId="311049B1" w14:textId="77777777" w:rsidR="00E614F5" w:rsidRDefault="00E614F5" w:rsidP="00E614F5">
      <w:r>
        <w:t>Informasjonsansvarlig koordinerer informasjonsarbeidet med lokal redningssentral/politi, og initierer fortløpende møter med pressen.</w:t>
      </w:r>
    </w:p>
    <w:p w14:paraId="58E7DE8B" w14:textId="77777777" w:rsidR="00E614F5" w:rsidRDefault="00E614F5" w:rsidP="00E614F5"/>
    <w:p w14:paraId="52517321" w14:textId="77777777" w:rsidR="00E614F5" w:rsidRDefault="00E614F5" w:rsidP="00E614F5">
      <w:r>
        <w:t>På krisestedet bør følgende aktiviteter gjennomføres:</w:t>
      </w:r>
    </w:p>
    <w:p w14:paraId="19BAA3C4" w14:textId="77777777" w:rsidR="00E614F5" w:rsidRDefault="00E614F5" w:rsidP="00E614F5">
      <w:pPr>
        <w:ind w:left="720"/>
      </w:pPr>
      <w:r>
        <w:t xml:space="preserve">- Dersom det er mulig, opprettes et informasjonssenter hvor telefonhenvendelser </w:t>
      </w:r>
    </w:p>
    <w:p w14:paraId="28294376" w14:textId="77777777" w:rsidR="00E614F5" w:rsidRDefault="00E614F5" w:rsidP="00E614F5">
      <w:pPr>
        <w:ind w:left="720"/>
      </w:pPr>
      <w:r>
        <w:t xml:space="preserve">  </w:t>
      </w:r>
      <w:proofErr w:type="gramStart"/>
      <w:r>
        <w:t>fra</w:t>
      </w:r>
      <w:proofErr w:type="gramEnd"/>
      <w:r>
        <w:t xml:space="preserve"> pressen kan besvares og hvorfra det øvrige informasjonsarbeidet organiseres. </w:t>
      </w:r>
    </w:p>
    <w:p w14:paraId="520DD49E" w14:textId="77777777" w:rsidR="00E614F5" w:rsidRDefault="00E614F5" w:rsidP="00E614F5">
      <w:pPr>
        <w:ind w:left="720"/>
      </w:pPr>
      <w:r>
        <w:t xml:space="preserve">  Telefonen i informasjonssenteret skal være kontinuerlig bemannet.</w:t>
      </w:r>
    </w:p>
    <w:p w14:paraId="77A28790" w14:textId="77777777" w:rsidR="00E614F5" w:rsidRDefault="00E614F5" w:rsidP="00E614F5">
      <w:pPr>
        <w:ind w:left="720"/>
      </w:pPr>
      <w:r>
        <w:t xml:space="preserve">- Så raskt som mulig produseres en enkel faktaorientert pressemelding om hva som </w:t>
      </w:r>
    </w:p>
    <w:p w14:paraId="31379B2C" w14:textId="77777777" w:rsidR="00E614F5" w:rsidRDefault="00E614F5" w:rsidP="00E614F5">
      <w:pPr>
        <w:ind w:left="720"/>
      </w:pPr>
      <w:r>
        <w:t xml:space="preserve">  </w:t>
      </w:r>
      <w:proofErr w:type="gramStart"/>
      <w:r>
        <w:t>har</w:t>
      </w:r>
      <w:proofErr w:type="gramEnd"/>
      <w:r>
        <w:t xml:space="preserve"> skjedd, hvor og når, og eventuelt hvor mange som er involvert.</w:t>
      </w:r>
    </w:p>
    <w:p w14:paraId="3D48A434" w14:textId="77777777" w:rsidR="00E614F5" w:rsidRDefault="00E614F5" w:rsidP="00E614F5">
      <w:pPr>
        <w:ind w:left="720"/>
      </w:pPr>
      <w:r>
        <w:t xml:space="preserve">- Så raskt som mulig etter at en krisesituasjon er inntruffet, bør det innkalles til en </w:t>
      </w:r>
    </w:p>
    <w:p w14:paraId="26D021BB" w14:textId="77777777" w:rsidR="00E614F5" w:rsidRDefault="00E614F5" w:rsidP="00E614F5">
      <w:pPr>
        <w:ind w:left="720"/>
      </w:pPr>
      <w:r>
        <w:t xml:space="preserve">  </w:t>
      </w:r>
      <w:proofErr w:type="gramStart"/>
      <w:r>
        <w:t>pressekonferanse</w:t>
      </w:r>
      <w:proofErr w:type="gramEnd"/>
      <w:r>
        <w:t xml:space="preserve"> sammen med informasjonsansvarlig hos redningssentral/politi. </w:t>
      </w:r>
    </w:p>
    <w:p w14:paraId="19AAB750" w14:textId="77777777" w:rsidR="00E614F5" w:rsidRDefault="00E614F5" w:rsidP="00E614F5">
      <w:pPr>
        <w:ind w:left="720"/>
      </w:pPr>
      <w:r>
        <w:t xml:space="preserve">  Informasjonsansvarlig i beredskapsavdelingen skal kunne informere om:</w:t>
      </w:r>
    </w:p>
    <w:p w14:paraId="45472A44" w14:textId="77777777" w:rsidR="00E614F5" w:rsidRDefault="00E614F5" w:rsidP="00E614F5">
      <w:pPr>
        <w:ind w:firstLine="720"/>
      </w:pPr>
      <w:r>
        <w:t xml:space="preserve">  a) Hva som har skjedd.</w:t>
      </w:r>
    </w:p>
    <w:p w14:paraId="562D4101" w14:textId="77777777" w:rsidR="00E614F5" w:rsidRDefault="00E614F5" w:rsidP="00E614F5">
      <w:pPr>
        <w:ind w:firstLine="720"/>
      </w:pPr>
      <w:r>
        <w:t xml:space="preserve">  b) Hvilke verdier som har gått tapt, eller skader som er påført.</w:t>
      </w:r>
    </w:p>
    <w:p w14:paraId="21239616" w14:textId="77777777" w:rsidR="00E614F5" w:rsidRDefault="00E614F5" w:rsidP="00E614F5">
      <w:pPr>
        <w:ind w:firstLine="720"/>
      </w:pPr>
      <w:r>
        <w:t xml:space="preserve">  c)  Hvilke beredskapstiltak NMF har iverksatt.</w:t>
      </w:r>
    </w:p>
    <w:p w14:paraId="6D4191D9" w14:textId="77777777" w:rsidR="00E614F5" w:rsidRDefault="00E614F5" w:rsidP="00E614F5">
      <w:pPr>
        <w:ind w:firstLine="720"/>
      </w:pPr>
      <w:r>
        <w:t xml:space="preserve">- Informasjon om navn og status på forulykkede påligger det offentlige, likeså </w:t>
      </w:r>
    </w:p>
    <w:p w14:paraId="07851318" w14:textId="77777777" w:rsidR="00E614F5" w:rsidRDefault="00E614F5" w:rsidP="00E614F5">
      <w:pPr>
        <w:ind w:firstLine="720"/>
      </w:pPr>
      <w:r>
        <w:t xml:space="preserve">  </w:t>
      </w:r>
      <w:proofErr w:type="gramStart"/>
      <w:r>
        <w:t>informasjon</w:t>
      </w:r>
      <w:proofErr w:type="gramEnd"/>
      <w:r>
        <w:t xml:space="preserve"> om årsaksforhold.</w:t>
      </w:r>
    </w:p>
    <w:p w14:paraId="173A2A81" w14:textId="77777777" w:rsidR="00E614F5" w:rsidRDefault="00E614F5" w:rsidP="00E614F5">
      <w:pPr>
        <w:ind w:left="720"/>
      </w:pPr>
      <w:r>
        <w:t xml:space="preserve">- Når situasjonen blir oversiktlig, vil det være behov for at generalsekretær </w:t>
      </w:r>
    </w:p>
    <w:p w14:paraId="2D7D65D7" w14:textId="77777777" w:rsidR="00E614F5" w:rsidRDefault="00E614F5" w:rsidP="00E614F5">
      <w:pPr>
        <w:ind w:left="720"/>
      </w:pPr>
      <w:r>
        <w:t xml:space="preserve">  </w:t>
      </w:r>
      <w:proofErr w:type="gramStart"/>
      <w:r>
        <w:t>informerer</w:t>
      </w:r>
      <w:proofErr w:type="gramEnd"/>
      <w:r>
        <w:t xml:space="preserve"> pressen på vegne av bedriften. Dette kan enten gjøres i form av en </w:t>
      </w:r>
    </w:p>
    <w:p w14:paraId="3EB8ADD1" w14:textId="77777777" w:rsidR="00E614F5" w:rsidRDefault="00E614F5" w:rsidP="00E614F5">
      <w:pPr>
        <w:ind w:left="720"/>
      </w:pPr>
      <w:r>
        <w:t xml:space="preserve">  </w:t>
      </w:r>
      <w:proofErr w:type="gramStart"/>
      <w:r>
        <w:t>pressekonferanse</w:t>
      </w:r>
      <w:proofErr w:type="gramEnd"/>
      <w:r>
        <w:t xml:space="preserve"> eller en pressemelding som informasjonsansvarlig forbereder.</w:t>
      </w:r>
    </w:p>
    <w:p w14:paraId="4DF0F40E" w14:textId="77777777" w:rsidR="00E614F5" w:rsidRDefault="00E614F5" w:rsidP="00E614F5"/>
    <w:p w14:paraId="2FCFA1B7" w14:textId="46BFC8BD" w:rsidR="00E614F5" w:rsidRPr="006B0FF3" w:rsidRDefault="00E614F5" w:rsidP="00E614F5">
      <w:pPr>
        <w:rPr>
          <w:b/>
          <w:sz w:val="22"/>
          <w:szCs w:val="22"/>
        </w:rPr>
      </w:pPr>
      <w:r>
        <w:br/>
      </w:r>
      <w:r w:rsidRPr="006B0FF3">
        <w:rPr>
          <w:b/>
          <w:sz w:val="22"/>
          <w:szCs w:val="22"/>
        </w:rPr>
        <w:t>5. Oppsummering og evaluering</w:t>
      </w:r>
    </w:p>
    <w:p w14:paraId="4B7BC125" w14:textId="77777777" w:rsidR="00E614F5" w:rsidRDefault="00E614F5" w:rsidP="00E614F5">
      <w:r>
        <w:br/>
        <w:t>Beredskapsleder har ansvar for at det foretas en oppsummering og evaluering så snart som mulig etter at beredskapssituasjonen er over.</w:t>
      </w:r>
    </w:p>
    <w:p w14:paraId="65AD9636" w14:textId="77777777" w:rsidR="00E614F5" w:rsidRDefault="00E614F5" w:rsidP="00E614F5"/>
    <w:p w14:paraId="4F68736D" w14:textId="77777777" w:rsidR="00E614F5" w:rsidRPr="006B0FF3" w:rsidRDefault="00E614F5" w:rsidP="00E614F5">
      <w:pPr>
        <w:rPr>
          <w:b/>
          <w:sz w:val="22"/>
          <w:szCs w:val="22"/>
        </w:rPr>
      </w:pPr>
      <w:r>
        <w:br/>
      </w:r>
      <w:r w:rsidRPr="006B0FF3">
        <w:rPr>
          <w:b/>
          <w:sz w:val="22"/>
          <w:szCs w:val="22"/>
        </w:rPr>
        <w:t>6. Opplæring</w:t>
      </w:r>
    </w:p>
    <w:p w14:paraId="75210652" w14:textId="77777777" w:rsidR="00E614F5" w:rsidRDefault="00E614F5" w:rsidP="00E614F5">
      <w:r>
        <w:br/>
        <w:t xml:space="preserve">Medlemmer av beredskapsorganisasjonen skal ha en gjennomgang av intensjoner og oppgaver som beskrevet i denne planen. Beredskapsleder og stedfortredere skal delta i en årlig øvelse/rundebordstrening som gjennomføres internt basert på ulike scenarier. </w:t>
      </w:r>
      <w:r>
        <w:br/>
      </w:r>
      <w:r>
        <w:br/>
        <w:t>Personalansvarlig er ansvarlig for tilrettelegging og gjennomføring.</w:t>
      </w:r>
    </w:p>
    <w:p w14:paraId="0EFC5CF2" w14:textId="77777777" w:rsidR="00E614F5" w:rsidRDefault="00E614F5" w:rsidP="00E614F5"/>
    <w:p w14:paraId="02866BC9" w14:textId="77777777" w:rsidR="00E614F5" w:rsidRDefault="00E614F5" w:rsidP="00E614F5"/>
    <w:p w14:paraId="79E1B683" w14:textId="77777777" w:rsidR="00E614F5" w:rsidRDefault="00E614F5" w:rsidP="00E614F5"/>
    <w:p w14:paraId="6323BE25" w14:textId="77777777" w:rsidR="00E614F5" w:rsidRDefault="00E614F5" w:rsidP="00E614F5"/>
    <w:p w14:paraId="6D427A43" w14:textId="77777777" w:rsidR="00E614F5" w:rsidRDefault="00E614F5" w:rsidP="00E614F5"/>
    <w:p w14:paraId="2A5960F7" w14:textId="77777777" w:rsidR="00E614F5" w:rsidRDefault="00E614F5" w:rsidP="00E614F5">
      <w:bookmarkStart w:id="0" w:name="_GoBack"/>
      <w:bookmarkEnd w:id="0"/>
    </w:p>
    <w:p w14:paraId="41E9AAB0" w14:textId="77777777" w:rsidR="00E614F5" w:rsidRDefault="00E614F5" w:rsidP="00E614F5">
      <w:r>
        <w:t>Bergen, 8. juni 2016</w:t>
      </w:r>
    </w:p>
    <w:p w14:paraId="3C45FC4D" w14:textId="77777777" w:rsidR="00E614F5" w:rsidRDefault="00E614F5" w:rsidP="00E614F5"/>
    <w:p w14:paraId="63ECF20F" w14:textId="77777777" w:rsidR="00E614F5" w:rsidRDefault="00E614F5" w:rsidP="00E614F5"/>
    <w:p w14:paraId="140F0C5C" w14:textId="77777777" w:rsidR="00E614F5" w:rsidRDefault="00E614F5" w:rsidP="00E614F5"/>
    <w:p w14:paraId="2059CFE9" w14:textId="77777777" w:rsidR="00E614F5" w:rsidRDefault="00E614F5" w:rsidP="00E614F5">
      <w:r>
        <w:t>Karl Ole Midtbø</w:t>
      </w:r>
    </w:p>
    <w:p w14:paraId="3089D0BF" w14:textId="77777777" w:rsidR="00E614F5" w:rsidRDefault="00E614F5" w:rsidP="00E614F5">
      <w:r>
        <w:t>Generalsekretær</w:t>
      </w:r>
    </w:p>
    <w:p w14:paraId="7D2B24DD" w14:textId="058BF487" w:rsidR="00796E26" w:rsidRPr="00400CC3" w:rsidRDefault="00796E26" w:rsidP="00796E26"/>
    <w:p w14:paraId="7B322D17" w14:textId="77777777" w:rsidR="00F85BEB" w:rsidRDefault="00F85BEB" w:rsidP="0092508F">
      <w:pPr>
        <w:spacing w:after="200" w:line="276" w:lineRule="auto"/>
      </w:pPr>
    </w:p>
    <w:p w14:paraId="4EF8C078" w14:textId="77777777" w:rsidR="0092508F" w:rsidRDefault="0092508F" w:rsidP="0092508F">
      <w:pPr>
        <w:spacing w:after="200" w:line="276" w:lineRule="auto"/>
      </w:pPr>
    </w:p>
    <w:p w14:paraId="37FC91D6" w14:textId="77777777" w:rsidR="0092508F" w:rsidRDefault="0092508F" w:rsidP="0092508F">
      <w:pPr>
        <w:spacing w:after="200" w:line="276" w:lineRule="auto"/>
      </w:pPr>
    </w:p>
    <w:p w14:paraId="6F739B33" w14:textId="77777777" w:rsidR="0092508F" w:rsidRDefault="0092508F" w:rsidP="0092508F">
      <w:pPr>
        <w:spacing w:after="200" w:line="276" w:lineRule="auto"/>
      </w:pPr>
    </w:p>
    <w:p w14:paraId="0E4DE849" w14:textId="77777777" w:rsidR="002E4BEB" w:rsidRDefault="002E4BEB" w:rsidP="0092508F">
      <w:pPr>
        <w:spacing w:after="200" w:line="276" w:lineRule="auto"/>
      </w:pPr>
    </w:p>
    <w:sectPr w:rsidR="002E4BEB" w:rsidSect="00816037">
      <w:footerReference w:type="default" r:id="rId7"/>
      <w:headerReference w:type="first" r:id="rId8"/>
      <w:footerReference w:type="first" r:id="rId9"/>
      <w:pgSz w:w="11906" w:h="16838"/>
      <w:pgMar w:top="1418" w:right="1797" w:bottom="1440" w:left="1797"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16F0E" w14:textId="77777777" w:rsidR="004F7ECC" w:rsidRDefault="004F7ECC" w:rsidP="0083684A">
      <w:r>
        <w:separator/>
      </w:r>
    </w:p>
  </w:endnote>
  <w:endnote w:type="continuationSeparator" w:id="0">
    <w:p w14:paraId="1872C97E" w14:textId="77777777" w:rsidR="004F7ECC" w:rsidRDefault="004F7ECC" w:rsidP="0083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8330" w14:textId="77777777" w:rsidR="0083684A" w:rsidRDefault="00913927" w:rsidP="0083684A">
    <w:pPr>
      <w:pStyle w:val="Bunntekst"/>
    </w:pPr>
    <w:r>
      <w:rPr>
        <w:noProof/>
      </w:rPr>
      <mc:AlternateContent>
        <mc:Choice Requires="wps">
          <w:drawing>
            <wp:anchor distT="0" distB="0" distL="114300" distR="114300" simplePos="0" relativeHeight="251685888" behindDoc="0" locked="0" layoutInCell="1" allowOverlap="1" wp14:anchorId="5F1FADB2" wp14:editId="5D5777A1">
              <wp:simplePos x="0" y="0"/>
              <wp:positionH relativeFrom="column">
                <wp:posOffset>-1141095</wp:posOffset>
              </wp:positionH>
              <wp:positionV relativeFrom="paragraph">
                <wp:posOffset>-946150</wp:posOffset>
              </wp:positionV>
              <wp:extent cx="7696200" cy="1704975"/>
              <wp:effectExtent l="0" t="0" r="0" b="9525"/>
              <wp:wrapNone/>
              <wp:docPr id="20" name="Tekstboks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96200"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66C2D" w14:textId="77777777" w:rsidR="00B61647" w:rsidRDefault="00846F82" w:rsidP="00F23F49">
                          <w:pPr>
                            <w:rPr>
                              <w:noProof/>
                            </w:rPr>
                          </w:pPr>
                          <w:r>
                            <w:rPr>
                              <w:noProof/>
                            </w:rPr>
                            <w:drawing>
                              <wp:inline distT="0" distB="0" distL="0" distR="0" wp14:anchorId="52ED3651" wp14:editId="42139BC8">
                                <wp:extent cx="7585443" cy="1627199"/>
                                <wp:effectExtent l="0" t="0" r="9525" b="0"/>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t_hordaland.jpg"/>
                                        <pic:cNvPicPr/>
                                      </pic:nvPicPr>
                                      <pic:blipFill>
                                        <a:blip r:embed="rId1">
                                          <a:extLst>
                                            <a:ext uri="{28A0092B-C50C-407E-A947-70E740481C1C}">
                                              <a14:useLocalDpi xmlns:a14="http://schemas.microsoft.com/office/drawing/2010/main" val="0"/>
                                            </a:ext>
                                          </a:extLst>
                                        </a:blip>
                                        <a:stretch>
                                          <a:fillRect/>
                                        </a:stretch>
                                      </pic:blipFill>
                                      <pic:spPr>
                                        <a:xfrm>
                                          <a:off x="0" y="0"/>
                                          <a:ext cx="7585443" cy="1627199"/>
                                        </a:xfrm>
                                        <a:prstGeom prst="rect">
                                          <a:avLst/>
                                        </a:prstGeom>
                                      </pic:spPr>
                                    </pic:pic>
                                  </a:graphicData>
                                </a:graphic>
                              </wp:inline>
                            </w:drawing>
                          </w:r>
                        </w:p>
                        <w:p w14:paraId="7E30E08C" w14:textId="77777777" w:rsidR="00F23F49" w:rsidRDefault="00F23F49" w:rsidP="00F23F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1FADB2" id="_x0000_t202" coordsize="21600,21600" o:spt="202" path="m,l,21600r21600,l21600,xe">
              <v:stroke joinstyle="miter"/>
              <v:path gradientshapeok="t" o:connecttype="rect"/>
            </v:shapetype>
            <v:shape id="Tekstboks 20" o:spid="_x0000_s1026" type="#_x0000_t202" style="position:absolute;margin-left:-89.85pt;margin-top:-74.5pt;width:606pt;height:13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" fillcolor="white [3201]" stroked="f" strokeweight=".5pt">
              <v:path arrowok="t"/>
              <v:textbox>
                <w:txbxContent>
                  <w:p w14:paraId="53C66C2D" w14:textId="77777777" w:rsidR="00B61647" w:rsidRDefault="00846F82" w:rsidP="00F23F49">
                    <w:pPr>
                      <w:rPr>
                        <w:noProof/>
                      </w:rPr>
                    </w:pPr>
                    <w:r>
                      <w:rPr>
                        <w:noProof/>
                      </w:rPr>
                      <w:drawing>
                        <wp:inline distT="0" distB="0" distL="0" distR="0" wp14:anchorId="52ED3651" wp14:editId="42139BC8">
                          <wp:extent cx="7585443" cy="1627199"/>
                          <wp:effectExtent l="0" t="0" r="9525" b="0"/>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t_hordaland.jpg"/>
                                  <pic:cNvPicPr/>
                                </pic:nvPicPr>
                                <pic:blipFill>
                                  <a:blip r:embed="rId2">
                                    <a:extLst>
                                      <a:ext uri="{28A0092B-C50C-407E-A947-70E740481C1C}">
                                        <a14:useLocalDpi xmlns:a14="http://schemas.microsoft.com/office/drawing/2010/main" val="0"/>
                                      </a:ext>
                                    </a:extLst>
                                  </a:blip>
                                  <a:stretch>
                                    <a:fillRect/>
                                  </a:stretch>
                                </pic:blipFill>
                                <pic:spPr>
                                  <a:xfrm>
                                    <a:off x="0" y="0"/>
                                    <a:ext cx="7585443" cy="1627199"/>
                                  </a:xfrm>
                                  <a:prstGeom prst="rect">
                                    <a:avLst/>
                                  </a:prstGeom>
                                </pic:spPr>
                              </pic:pic>
                            </a:graphicData>
                          </a:graphic>
                        </wp:inline>
                      </w:drawing>
                    </w:r>
                  </w:p>
                  <w:p w14:paraId="7E30E08C" w14:textId="77777777" w:rsidR="00F23F49" w:rsidRDefault="00F23F49" w:rsidP="00F23F49"/>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F953FE3" wp14:editId="1BC0F6F4">
              <wp:simplePos x="0" y="0"/>
              <wp:positionH relativeFrom="column">
                <wp:posOffset>53340</wp:posOffset>
              </wp:positionH>
              <wp:positionV relativeFrom="paragraph">
                <wp:posOffset>27940</wp:posOffset>
              </wp:positionV>
              <wp:extent cx="1028700" cy="457200"/>
              <wp:effectExtent l="0" t="0" r="0" b="0"/>
              <wp:wrapNone/>
              <wp:docPr id="32" name="Tekstboks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4D698" w14:textId="77777777" w:rsidR="0083684A" w:rsidRDefault="0083684A" w:rsidP="0083684A">
                          <w:pPr>
                            <w:rPr>
                              <w:color w:val="454134"/>
                              <w:sz w:val="16"/>
                            </w:rPr>
                          </w:pPr>
                          <w:r>
                            <w:rPr>
                              <w:color w:val="454134"/>
                              <w:sz w:val="16"/>
                            </w:rPr>
                            <w:t>Fakkelgården</w:t>
                          </w:r>
                        </w:p>
                        <w:p w14:paraId="36A971DE" w14:textId="77777777" w:rsidR="0083684A" w:rsidRDefault="0083684A" w:rsidP="0083684A">
                          <w:pPr>
                            <w:rPr>
                              <w:color w:val="454134"/>
                              <w:sz w:val="16"/>
                            </w:rPr>
                          </w:pPr>
                          <w:r>
                            <w:rPr>
                              <w:color w:val="454134"/>
                              <w:sz w:val="16"/>
                            </w:rPr>
                            <w:t>2624 Lillehammer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53FE3" id="Tekstboks 32" o:spid="_x0000_s1027" type="#_x0000_t202" style="position:absolute;margin-left:4.2pt;margin-top:2.2pt;width:81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" filled="f" stroked="f">
              <v:textbox inset="0,0,0,0">
                <w:txbxContent>
                  <w:p w14:paraId="4A04D698" w14:textId="77777777" w:rsidR="0083684A" w:rsidRDefault="0083684A" w:rsidP="0083684A">
                    <w:pPr>
                      <w:rPr>
                        <w:color w:val="454134"/>
                        <w:sz w:val="16"/>
                      </w:rPr>
                    </w:pPr>
                    <w:r>
                      <w:rPr>
                        <w:color w:val="454134"/>
                        <w:sz w:val="16"/>
                      </w:rPr>
                      <w:t>Fakkelgården</w:t>
                    </w:r>
                  </w:p>
                  <w:p w14:paraId="36A971DE" w14:textId="77777777" w:rsidR="0083684A" w:rsidRDefault="0083684A" w:rsidP="0083684A">
                    <w:pPr>
                      <w:rPr>
                        <w:color w:val="454134"/>
                        <w:sz w:val="16"/>
                      </w:rPr>
                    </w:pPr>
                    <w:r>
                      <w:rPr>
                        <w:color w:val="454134"/>
                        <w:sz w:val="16"/>
                      </w:rPr>
                      <w:t>2624 Lillehammer</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4CEC27C" wp14:editId="1B07F2B4">
              <wp:simplePos x="0" y="0"/>
              <wp:positionH relativeFrom="column">
                <wp:posOffset>3025140</wp:posOffset>
              </wp:positionH>
              <wp:positionV relativeFrom="paragraph">
                <wp:posOffset>17780</wp:posOffset>
              </wp:positionV>
              <wp:extent cx="1257300" cy="457200"/>
              <wp:effectExtent l="0" t="0" r="0" b="0"/>
              <wp:wrapNone/>
              <wp:docPr id="33" name="Tekstboks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91536" w14:textId="77777777" w:rsidR="0083684A" w:rsidRDefault="0083684A" w:rsidP="0083684A">
                          <w:pPr>
                            <w:pStyle w:val="BasicParagraph"/>
                            <w:tabs>
                              <w:tab w:val="left" w:pos="2544"/>
                            </w:tabs>
                            <w:rPr>
                              <w:rFonts w:ascii="Trebuchet MS" w:hAnsi="Trebuchet MS"/>
                              <w:color w:val="454134"/>
                              <w:sz w:val="16"/>
                            </w:rPr>
                          </w:pPr>
                          <w:r>
                            <w:rPr>
                              <w:rFonts w:ascii="Trebuchet MS" w:hAnsi="Trebuchet MS"/>
                              <w:color w:val="454134"/>
                              <w:sz w:val="16"/>
                            </w:rPr>
                            <w:t>musikkorps.no</w:t>
                          </w:r>
                        </w:p>
                        <w:p w14:paraId="02EF71CB" w14:textId="77777777" w:rsidR="0083684A" w:rsidRDefault="0083684A" w:rsidP="0083684A">
                          <w:pPr>
                            <w:rPr>
                              <w:color w:val="454134"/>
                              <w:sz w:val="16"/>
                            </w:rPr>
                          </w:pPr>
                          <w:r>
                            <w:rPr>
                              <w:color w:val="454134"/>
                              <w:sz w:val="16"/>
                            </w:rPr>
                            <w:t>hedopp@musikkorps.no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EC27C" id="Tekstboks 33" o:spid="_x0000_s1028" type="#_x0000_t202" style="position:absolute;margin-left:238.2pt;margin-top:1.4pt;width:99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" filled="f" stroked="f">
              <v:textbox inset="0,0,0,0">
                <w:txbxContent>
                  <w:p w14:paraId="22391536" w14:textId="77777777" w:rsidR="0083684A" w:rsidRDefault="0083684A" w:rsidP="0083684A">
                    <w:pPr>
                      <w:pStyle w:val="BasicParagraph"/>
                      <w:tabs>
                        <w:tab w:val="left" w:pos="2544"/>
                      </w:tabs>
                      <w:rPr>
                        <w:rFonts w:ascii="Trebuchet MS" w:hAnsi="Trebuchet MS"/>
                        <w:color w:val="454134"/>
                        <w:sz w:val="16"/>
                      </w:rPr>
                    </w:pPr>
                    <w:r>
                      <w:rPr>
                        <w:rFonts w:ascii="Trebuchet MS" w:hAnsi="Trebuchet MS"/>
                        <w:color w:val="454134"/>
                        <w:sz w:val="16"/>
                      </w:rPr>
                      <w:t>musikkorps.no</w:t>
                    </w:r>
                  </w:p>
                  <w:p w14:paraId="02EF71CB" w14:textId="77777777" w:rsidR="0083684A" w:rsidRDefault="0083684A" w:rsidP="0083684A">
                    <w:pPr>
                      <w:rPr>
                        <w:color w:val="454134"/>
                        <w:sz w:val="16"/>
                      </w:rPr>
                    </w:pPr>
                    <w:r>
                      <w:rPr>
                        <w:color w:val="454134"/>
                        <w:sz w:val="16"/>
                      </w:rPr>
                      <w:t>hedopp@musikkorps.no</w:t>
                    </w:r>
                  </w:p>
                </w:txbxContent>
              </v:textbox>
            </v:shape>
          </w:pict>
        </mc:Fallback>
      </mc:AlternateContent>
    </w:r>
    <w:r w:rsidR="0083684A">
      <w:rPr>
        <w:noProof/>
      </w:rPr>
      <w:drawing>
        <wp:anchor distT="0" distB="0" distL="114300" distR="114300" simplePos="0" relativeHeight="251679744" behindDoc="1" locked="0" layoutInCell="1" allowOverlap="1" wp14:anchorId="1AF6AD33" wp14:editId="045F2DC9">
          <wp:simplePos x="0" y="0"/>
          <wp:positionH relativeFrom="page">
            <wp:posOffset>3823335</wp:posOffset>
          </wp:positionH>
          <wp:positionV relativeFrom="page">
            <wp:posOffset>9779000</wp:posOffset>
          </wp:positionV>
          <wp:extent cx="113665" cy="386080"/>
          <wp:effectExtent l="0" t="0" r="635" b="0"/>
          <wp:wrapNone/>
          <wp:docPr id="1" name="Bilde 1" descr="nmf_lo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mf_long_rgb"/>
                  <pic:cNvPicPr>
                    <a:picLocks noChangeAspect="1" noChangeArrowheads="1"/>
                  </pic:cNvPicPr>
                </pic:nvPicPr>
                <pic:blipFill>
                  <a:blip r:embed="rId3">
                    <a:extLst>
                      <a:ext uri="{28A0092B-C50C-407E-A947-70E740481C1C}">
                        <a14:useLocalDpi xmlns:a14="http://schemas.microsoft.com/office/drawing/2010/main" val="0"/>
                      </a:ext>
                    </a:extLst>
                  </a:blip>
                  <a:srcRect t="41861" r="96660" b="22791"/>
                  <a:stretch>
                    <a:fillRect/>
                  </a:stretch>
                </pic:blipFill>
                <pic:spPr bwMode="auto">
                  <a:xfrm>
                    <a:off x="0" y="0"/>
                    <a:ext cx="113665" cy="386080"/>
                  </a:xfrm>
                  <a:prstGeom prst="rect">
                    <a:avLst/>
                  </a:prstGeom>
                  <a:noFill/>
                  <a:ln>
                    <a:noFill/>
                  </a:ln>
                </pic:spPr>
              </pic:pic>
            </a:graphicData>
          </a:graphic>
        </wp:anchor>
      </w:drawing>
    </w:r>
    <w:r w:rsidR="0083684A">
      <w:rPr>
        <w:noProof/>
      </w:rPr>
      <w:drawing>
        <wp:anchor distT="0" distB="0" distL="114300" distR="114300" simplePos="0" relativeHeight="251677696" behindDoc="1" locked="0" layoutInCell="1" allowOverlap="1" wp14:anchorId="526C2A98" wp14:editId="1AAAFA5D">
          <wp:simplePos x="0" y="0"/>
          <wp:positionH relativeFrom="page">
            <wp:posOffset>2337435</wp:posOffset>
          </wp:positionH>
          <wp:positionV relativeFrom="page">
            <wp:posOffset>9779000</wp:posOffset>
          </wp:positionV>
          <wp:extent cx="113665" cy="386080"/>
          <wp:effectExtent l="0" t="0" r="635" b="0"/>
          <wp:wrapNone/>
          <wp:docPr id="2" name="Bilde 2" descr="nmf_lo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mf_long_rgb"/>
                  <pic:cNvPicPr>
                    <a:picLocks noChangeAspect="1" noChangeArrowheads="1"/>
                  </pic:cNvPicPr>
                </pic:nvPicPr>
                <pic:blipFill>
                  <a:blip r:embed="rId3">
                    <a:extLst>
                      <a:ext uri="{28A0092B-C50C-407E-A947-70E740481C1C}">
                        <a14:useLocalDpi xmlns:a14="http://schemas.microsoft.com/office/drawing/2010/main" val="0"/>
                      </a:ext>
                    </a:extLst>
                  </a:blip>
                  <a:srcRect t="41861" r="96660" b="22791"/>
                  <a:stretch>
                    <a:fillRect/>
                  </a:stretch>
                </pic:blipFill>
                <pic:spPr bwMode="auto">
                  <a:xfrm>
                    <a:off x="0" y="0"/>
                    <a:ext cx="113665" cy="386080"/>
                  </a:xfrm>
                  <a:prstGeom prst="rect">
                    <a:avLst/>
                  </a:prstGeom>
                  <a:noFill/>
                  <a:ln>
                    <a:noFill/>
                  </a:ln>
                </pic:spPr>
              </pic:pic>
            </a:graphicData>
          </a:graphic>
        </wp:anchor>
      </w:drawing>
    </w:r>
    <w:r w:rsidR="0083684A">
      <w:rPr>
        <w:noProof/>
      </w:rPr>
      <w:drawing>
        <wp:anchor distT="0" distB="0" distL="114300" distR="114300" simplePos="0" relativeHeight="251681792" behindDoc="1" locked="0" layoutInCell="1" allowOverlap="1" wp14:anchorId="2C537FE7" wp14:editId="1A5E8AA6">
          <wp:simplePos x="0" y="0"/>
          <wp:positionH relativeFrom="page">
            <wp:posOffset>5854065</wp:posOffset>
          </wp:positionH>
          <wp:positionV relativeFrom="page">
            <wp:posOffset>10227310</wp:posOffset>
          </wp:positionV>
          <wp:extent cx="1659255" cy="914400"/>
          <wp:effectExtent l="0" t="0" r="0" b="0"/>
          <wp:wrapNone/>
          <wp:docPr id="3" name="Bilde 3" descr="circleclou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irclecloud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9255" cy="914400"/>
                  </a:xfrm>
                  <a:prstGeom prst="rect">
                    <a:avLst/>
                  </a:prstGeom>
                  <a:noFill/>
                  <a:ln>
                    <a:noFill/>
                  </a:ln>
                </pic:spPr>
              </pic:pic>
            </a:graphicData>
          </a:graphic>
        </wp:anchor>
      </w:drawing>
    </w:r>
    <w:r>
      <w:rPr>
        <w:noProof/>
      </w:rPr>
      <mc:AlternateContent>
        <mc:Choice Requires="wps">
          <w:drawing>
            <wp:anchor distT="0" distB="0" distL="114300" distR="114300" simplePos="0" relativeHeight="251673600" behindDoc="0" locked="0" layoutInCell="1" allowOverlap="1" wp14:anchorId="37F9D1F4" wp14:editId="05F85AB5">
              <wp:simplePos x="0" y="0"/>
              <wp:positionH relativeFrom="column">
                <wp:posOffset>1573530</wp:posOffset>
              </wp:positionH>
              <wp:positionV relativeFrom="paragraph">
                <wp:posOffset>27940</wp:posOffset>
              </wp:positionV>
              <wp:extent cx="843915" cy="457200"/>
              <wp:effectExtent l="0" t="0" r="13335" b="0"/>
              <wp:wrapNone/>
              <wp:docPr id="34" name="Tekstboks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D9369" w14:textId="77777777" w:rsidR="0083684A" w:rsidRDefault="0083684A" w:rsidP="0083684A">
                          <w:pPr>
                            <w:pStyle w:val="BasicParagraph"/>
                            <w:tabs>
                              <w:tab w:val="left" w:pos="2544"/>
                            </w:tabs>
                            <w:rPr>
                              <w:rFonts w:ascii="Trebuchet MS" w:hAnsi="Trebuchet MS"/>
                              <w:color w:val="454134"/>
                              <w:sz w:val="16"/>
                            </w:rPr>
                          </w:pPr>
                          <w:r>
                            <w:rPr>
                              <w:rFonts w:ascii="Trebuchet MS" w:hAnsi="Trebuchet MS"/>
                              <w:color w:val="454134"/>
                              <w:sz w:val="16"/>
                            </w:rPr>
                            <w:t>Tel: 98 24 11 58</w:t>
                          </w:r>
                        </w:p>
                        <w:p w14:paraId="23BCFE7C" w14:textId="77777777" w:rsidR="0083684A" w:rsidRDefault="0083684A" w:rsidP="0083684A">
                          <w:pPr>
                            <w:pStyle w:val="BasicParagraph"/>
                            <w:tabs>
                              <w:tab w:val="left" w:pos="2544"/>
                            </w:tabs>
                            <w:rPr>
                              <w:rFonts w:ascii="Trebuchet MS" w:hAnsi="Trebuchet MS"/>
                              <w:color w:val="454134"/>
                              <w:sz w:val="16"/>
                            </w:rPr>
                          </w:pPr>
                          <w:r>
                            <w:rPr>
                              <w:rFonts w:ascii="Trebuchet MS" w:hAnsi="Trebuchet MS"/>
                              <w:color w:val="454134"/>
                              <w:sz w:val="16"/>
                            </w:rPr>
                            <w:t>Fax: 92 17 27 18</w:t>
                          </w:r>
                        </w:p>
                        <w:p w14:paraId="247B9EA2" w14:textId="77777777" w:rsidR="0083684A" w:rsidRDefault="0083684A" w:rsidP="0083684A">
                          <w:pPr>
                            <w:rPr>
                              <w:color w:val="45413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9D1F4" id="Tekstboks 34" o:spid="_x0000_s1029" type="#_x0000_t202" style="position:absolute;margin-left:123.9pt;margin-top:2.2pt;width:66.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" filled="f" stroked="f">
              <v:textbox inset="0,0,0,0">
                <w:txbxContent>
                  <w:p w14:paraId="416D9369" w14:textId="77777777" w:rsidR="0083684A" w:rsidRDefault="0083684A" w:rsidP="0083684A">
                    <w:pPr>
                      <w:pStyle w:val="BasicParagraph"/>
                      <w:tabs>
                        <w:tab w:val="left" w:pos="2544"/>
                      </w:tabs>
                      <w:rPr>
                        <w:rFonts w:ascii="Trebuchet MS" w:hAnsi="Trebuchet MS"/>
                        <w:color w:val="454134"/>
                        <w:sz w:val="16"/>
                      </w:rPr>
                    </w:pPr>
                    <w:r>
                      <w:rPr>
                        <w:rFonts w:ascii="Trebuchet MS" w:hAnsi="Trebuchet MS"/>
                        <w:color w:val="454134"/>
                        <w:sz w:val="16"/>
                      </w:rPr>
                      <w:t>Tel: 98 24 11 58</w:t>
                    </w:r>
                  </w:p>
                  <w:p w14:paraId="23BCFE7C" w14:textId="77777777" w:rsidR="0083684A" w:rsidRDefault="0083684A" w:rsidP="0083684A">
                    <w:pPr>
                      <w:pStyle w:val="BasicParagraph"/>
                      <w:tabs>
                        <w:tab w:val="left" w:pos="2544"/>
                      </w:tabs>
                      <w:rPr>
                        <w:rFonts w:ascii="Trebuchet MS" w:hAnsi="Trebuchet MS"/>
                        <w:color w:val="454134"/>
                        <w:sz w:val="16"/>
                      </w:rPr>
                    </w:pPr>
                    <w:r>
                      <w:rPr>
                        <w:rFonts w:ascii="Trebuchet MS" w:hAnsi="Trebuchet MS"/>
                        <w:color w:val="454134"/>
                        <w:sz w:val="16"/>
                      </w:rPr>
                      <w:t>Fax: 92 17 27 18</w:t>
                    </w:r>
                  </w:p>
                  <w:p w14:paraId="247B9EA2" w14:textId="77777777" w:rsidR="0083684A" w:rsidRDefault="0083684A" w:rsidP="0083684A">
                    <w:pPr>
                      <w:rPr>
                        <w:color w:val="454134"/>
                        <w:sz w:val="16"/>
                      </w:rPr>
                    </w:pPr>
                  </w:p>
                </w:txbxContent>
              </v:textbox>
            </v:shape>
          </w:pict>
        </mc:Fallback>
      </mc:AlternateContent>
    </w:r>
    <w:r w:rsidR="0083684A">
      <w:rPr>
        <w:noProof/>
      </w:rPr>
      <w:drawing>
        <wp:anchor distT="0" distB="0" distL="114300" distR="114300" simplePos="0" relativeHeight="251680768" behindDoc="1" locked="0" layoutInCell="1" allowOverlap="1" wp14:anchorId="23BC75CC" wp14:editId="0FFFD4C0">
          <wp:simplePos x="0" y="0"/>
          <wp:positionH relativeFrom="page">
            <wp:posOffset>5616575</wp:posOffset>
          </wp:positionH>
          <wp:positionV relativeFrom="page">
            <wp:posOffset>9779000</wp:posOffset>
          </wp:positionV>
          <wp:extent cx="113665" cy="386080"/>
          <wp:effectExtent l="0" t="0" r="635" b="0"/>
          <wp:wrapNone/>
          <wp:docPr id="4" name="Bilde 4" descr="nmf_lo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mf_long_rgb"/>
                  <pic:cNvPicPr>
                    <a:picLocks noChangeAspect="1" noChangeArrowheads="1"/>
                  </pic:cNvPicPr>
                </pic:nvPicPr>
                <pic:blipFill>
                  <a:blip r:embed="rId3">
                    <a:extLst>
                      <a:ext uri="{28A0092B-C50C-407E-A947-70E740481C1C}">
                        <a14:useLocalDpi xmlns:a14="http://schemas.microsoft.com/office/drawing/2010/main" val="0"/>
                      </a:ext>
                    </a:extLst>
                  </a:blip>
                  <a:srcRect t="41861" r="96660" b="22791"/>
                  <a:stretch>
                    <a:fillRect/>
                  </a:stretch>
                </pic:blipFill>
                <pic:spPr bwMode="auto">
                  <a:xfrm>
                    <a:off x="0" y="0"/>
                    <a:ext cx="113665" cy="386080"/>
                  </a:xfrm>
                  <a:prstGeom prst="rect">
                    <a:avLst/>
                  </a:prstGeom>
                  <a:noFill/>
                  <a:ln>
                    <a:noFill/>
                  </a:ln>
                </pic:spPr>
              </pic:pic>
            </a:graphicData>
          </a:graphic>
        </wp:anchor>
      </w:drawing>
    </w:r>
    <w:r w:rsidR="0083684A">
      <w:rPr>
        <w:noProof/>
      </w:rPr>
      <w:drawing>
        <wp:anchor distT="0" distB="0" distL="114300" distR="114300" simplePos="0" relativeHeight="251676672" behindDoc="1" locked="0" layoutInCell="1" allowOverlap="1" wp14:anchorId="649181B8" wp14:editId="3D2A63FC">
          <wp:simplePos x="0" y="0"/>
          <wp:positionH relativeFrom="page">
            <wp:posOffset>851535</wp:posOffset>
          </wp:positionH>
          <wp:positionV relativeFrom="page">
            <wp:posOffset>9779000</wp:posOffset>
          </wp:positionV>
          <wp:extent cx="113665" cy="386080"/>
          <wp:effectExtent l="0" t="0" r="635" b="0"/>
          <wp:wrapNone/>
          <wp:docPr id="5" name="Bilde 5" descr="nmf_lo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mf_long_rgb"/>
                  <pic:cNvPicPr>
                    <a:picLocks noChangeAspect="1" noChangeArrowheads="1"/>
                  </pic:cNvPicPr>
                </pic:nvPicPr>
                <pic:blipFill>
                  <a:blip r:embed="rId3">
                    <a:extLst>
                      <a:ext uri="{28A0092B-C50C-407E-A947-70E740481C1C}">
                        <a14:useLocalDpi xmlns:a14="http://schemas.microsoft.com/office/drawing/2010/main" val="0"/>
                      </a:ext>
                    </a:extLst>
                  </a:blip>
                  <a:srcRect t="41861" r="96660" b="22791"/>
                  <a:stretch>
                    <a:fillRect/>
                  </a:stretch>
                </pic:blipFill>
                <pic:spPr bwMode="auto">
                  <a:xfrm>
                    <a:off x="0" y="0"/>
                    <a:ext cx="113665" cy="386080"/>
                  </a:xfrm>
                  <a:prstGeom prst="rect">
                    <a:avLst/>
                  </a:prstGeom>
                  <a:noFill/>
                  <a:ln>
                    <a:noFill/>
                  </a:ln>
                </pic:spPr>
              </pic:pic>
            </a:graphicData>
          </a:graphic>
        </wp:anchor>
      </w:drawing>
    </w:r>
  </w:p>
  <w:p w14:paraId="1116A8A6" w14:textId="77777777" w:rsidR="0083684A" w:rsidRPr="0083684A" w:rsidRDefault="0083684A" w:rsidP="0083684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28BC9" w14:textId="77777777" w:rsidR="0083684A" w:rsidRDefault="00913927" w:rsidP="0083684A">
    <w:pPr>
      <w:pStyle w:val="Bunntekst"/>
    </w:pPr>
    <w:r>
      <w:rPr>
        <w:noProof/>
      </w:rPr>
      <mc:AlternateContent>
        <mc:Choice Requires="wps">
          <w:drawing>
            <wp:anchor distT="0" distB="0" distL="114300" distR="114300" simplePos="0" relativeHeight="251683840" behindDoc="0" locked="0" layoutInCell="1" allowOverlap="1" wp14:anchorId="06705B31" wp14:editId="1F672A17">
              <wp:simplePos x="0" y="0"/>
              <wp:positionH relativeFrom="column">
                <wp:posOffset>-1141095</wp:posOffset>
              </wp:positionH>
              <wp:positionV relativeFrom="paragraph">
                <wp:posOffset>-946150</wp:posOffset>
              </wp:positionV>
              <wp:extent cx="7696200" cy="1704975"/>
              <wp:effectExtent l="0" t="0" r="0" b="9525"/>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96200"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F7FF2" w14:textId="77777777" w:rsidR="004B041E" w:rsidRDefault="00913927">
                          <w:pPr>
                            <w:rPr>
                              <w:noProof/>
                            </w:rPr>
                          </w:pPr>
                          <w:r>
                            <w:rPr>
                              <w:noProof/>
                            </w:rPr>
                            <w:drawing>
                              <wp:inline distT="0" distB="0" distL="0" distR="0" wp14:anchorId="24E4D1A5" wp14:editId="794B6EA5">
                                <wp:extent cx="7585196" cy="1627147"/>
                                <wp:effectExtent l="0" t="0" r="952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daland.jpg"/>
                                        <pic:cNvPicPr/>
                                      </pic:nvPicPr>
                                      <pic:blipFill>
                                        <a:blip r:embed="rId1">
                                          <a:extLst>
                                            <a:ext uri="{28A0092B-C50C-407E-A947-70E740481C1C}">
                                              <a14:useLocalDpi xmlns:a14="http://schemas.microsoft.com/office/drawing/2010/main" val="0"/>
                                            </a:ext>
                                          </a:extLst>
                                        </a:blip>
                                        <a:stretch>
                                          <a:fillRect/>
                                        </a:stretch>
                                      </pic:blipFill>
                                      <pic:spPr>
                                        <a:xfrm>
                                          <a:off x="0" y="0"/>
                                          <a:ext cx="7585196" cy="1627147"/>
                                        </a:xfrm>
                                        <a:prstGeom prst="rect">
                                          <a:avLst/>
                                        </a:prstGeom>
                                      </pic:spPr>
                                    </pic:pic>
                                  </a:graphicData>
                                </a:graphic>
                              </wp:inline>
                            </w:drawing>
                          </w:r>
                        </w:p>
                        <w:p w14:paraId="51BC348A" w14:textId="77777777" w:rsidR="00400CC3" w:rsidRDefault="00400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705B31" id="_x0000_t202" coordsize="21600,21600" o:spt="202" path="m,l,21600r21600,l21600,xe">
              <v:stroke joinstyle="miter"/>
              <v:path gradientshapeok="t" o:connecttype="rect"/>
            </v:shapetype>
            <v:shape id="Tekstboks 18" o:spid="_x0000_s1031" type="#_x0000_t202" style="position:absolute;margin-left:-89.85pt;margin-top:-74.5pt;width:606pt;height:13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" fillcolor="white [3201]" stroked="f" strokeweight=".5pt">
              <v:path arrowok="t"/>
              <v:textbox>
                <w:txbxContent>
                  <w:p w14:paraId="135F7FF2" w14:textId="77777777" w:rsidR="004B041E" w:rsidRDefault="00913927">
                    <w:pPr>
                      <w:rPr>
                        <w:noProof/>
                      </w:rPr>
                    </w:pPr>
                    <w:r>
                      <w:rPr>
                        <w:noProof/>
                      </w:rPr>
                      <w:drawing>
                        <wp:inline distT="0" distB="0" distL="0" distR="0" wp14:anchorId="24E4D1A5" wp14:editId="794B6EA5">
                          <wp:extent cx="7585196" cy="1627147"/>
                          <wp:effectExtent l="0" t="0" r="952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daland.jpg"/>
                                  <pic:cNvPicPr/>
                                </pic:nvPicPr>
                                <pic:blipFill>
                                  <a:blip r:embed="rId2">
                                    <a:extLst>
                                      <a:ext uri="{28A0092B-C50C-407E-A947-70E740481C1C}">
                                        <a14:useLocalDpi xmlns:a14="http://schemas.microsoft.com/office/drawing/2010/main" val="0"/>
                                      </a:ext>
                                    </a:extLst>
                                  </a:blip>
                                  <a:stretch>
                                    <a:fillRect/>
                                  </a:stretch>
                                </pic:blipFill>
                                <pic:spPr>
                                  <a:xfrm>
                                    <a:off x="0" y="0"/>
                                    <a:ext cx="7585196" cy="1627147"/>
                                  </a:xfrm>
                                  <a:prstGeom prst="rect">
                                    <a:avLst/>
                                  </a:prstGeom>
                                </pic:spPr>
                              </pic:pic>
                            </a:graphicData>
                          </a:graphic>
                        </wp:inline>
                      </w:drawing>
                    </w:r>
                  </w:p>
                  <w:p w14:paraId="51BC348A" w14:textId="77777777" w:rsidR="00400CC3" w:rsidRDefault="00400CC3"/>
                </w:txbxContent>
              </v:textbox>
            </v:shape>
          </w:pict>
        </mc:Fallback>
      </mc:AlternateContent>
    </w:r>
  </w:p>
  <w:p w14:paraId="7BA95E61" w14:textId="77777777" w:rsidR="0083684A" w:rsidRDefault="0083684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12232" w14:textId="77777777" w:rsidR="004F7ECC" w:rsidRDefault="004F7ECC" w:rsidP="0083684A">
      <w:r>
        <w:separator/>
      </w:r>
    </w:p>
  </w:footnote>
  <w:footnote w:type="continuationSeparator" w:id="0">
    <w:p w14:paraId="6EB97FC7" w14:textId="77777777" w:rsidR="004F7ECC" w:rsidRDefault="004F7ECC" w:rsidP="00836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28A54" w14:textId="77777777" w:rsidR="0083684A" w:rsidRDefault="00913927" w:rsidP="0083684A">
    <w:pPr>
      <w:pStyle w:val="Topptekst"/>
    </w:pPr>
    <w:r>
      <w:rPr>
        <w:noProof/>
      </w:rPr>
      <mc:AlternateContent>
        <mc:Choice Requires="wps">
          <w:drawing>
            <wp:anchor distT="0" distB="0" distL="114300" distR="114300" simplePos="0" relativeHeight="251682816" behindDoc="0" locked="0" layoutInCell="1" allowOverlap="1" wp14:anchorId="1E4A82DB" wp14:editId="2B8AC9E7">
              <wp:simplePos x="0" y="0"/>
              <wp:positionH relativeFrom="column">
                <wp:posOffset>-1150620</wp:posOffset>
              </wp:positionH>
              <wp:positionV relativeFrom="paragraph">
                <wp:posOffset>-459740</wp:posOffset>
              </wp:positionV>
              <wp:extent cx="7562850" cy="2028825"/>
              <wp:effectExtent l="0" t="0" r="0" b="9525"/>
              <wp:wrapNone/>
              <wp:docPr id="14" name="Tekstbok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2850"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D5094" w14:textId="77777777" w:rsidR="009753DD" w:rsidRDefault="00913927">
                          <w:pPr>
                            <w:rPr>
                              <w:noProof/>
                            </w:rPr>
                          </w:pPr>
                          <w:r>
                            <w:rPr>
                              <w:noProof/>
                            </w:rPr>
                            <w:drawing>
                              <wp:inline distT="0" distB="0" distL="0" distR="0" wp14:anchorId="334309EF" wp14:editId="2DE0D1FE">
                                <wp:extent cx="7534795" cy="1615470"/>
                                <wp:effectExtent l="0" t="0" r="9525" b="1016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f_hordaland.jpg"/>
                                        <pic:cNvPicPr/>
                                      </pic:nvPicPr>
                                      <pic:blipFill>
                                        <a:blip r:embed="rId1">
                                          <a:extLst>
                                            <a:ext uri="{28A0092B-C50C-407E-A947-70E740481C1C}">
                                              <a14:useLocalDpi xmlns:a14="http://schemas.microsoft.com/office/drawing/2010/main" val="0"/>
                                            </a:ext>
                                          </a:extLst>
                                        </a:blip>
                                        <a:stretch>
                                          <a:fillRect/>
                                        </a:stretch>
                                      </pic:blipFill>
                                      <pic:spPr>
                                        <a:xfrm>
                                          <a:off x="0" y="0"/>
                                          <a:ext cx="7534795" cy="1615470"/>
                                        </a:xfrm>
                                        <a:prstGeom prst="rect">
                                          <a:avLst/>
                                        </a:prstGeom>
                                      </pic:spPr>
                                    </pic:pic>
                                  </a:graphicData>
                                </a:graphic>
                              </wp:inline>
                            </w:drawing>
                          </w:r>
                        </w:p>
                        <w:p w14:paraId="19790FD1" w14:textId="77777777" w:rsidR="00400CC3" w:rsidRDefault="00400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A82DB" id="_x0000_t202" coordsize="21600,21600" o:spt="202" path="m,l,21600r21600,l21600,xe">
              <v:stroke joinstyle="miter"/>
              <v:path gradientshapeok="t" o:connecttype="rect"/>
            </v:shapetype>
            <v:shape id="Tekstboks 14" o:spid="_x0000_s1030" type="#_x0000_t202" style="position:absolute;margin-left:-90.6pt;margin-top:-36.2pt;width:595.5pt;height:15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" fillcolor="white [3201]" stroked="f" strokeweight=".5pt">
              <v:path arrowok="t"/>
              <v:textbox>
                <w:txbxContent>
                  <w:p w14:paraId="442D5094" w14:textId="77777777" w:rsidR="009753DD" w:rsidRDefault="00913927">
                    <w:pPr>
                      <w:rPr>
                        <w:noProof/>
                      </w:rPr>
                    </w:pPr>
                    <w:r>
                      <w:rPr>
                        <w:noProof/>
                      </w:rPr>
                      <w:drawing>
                        <wp:inline distT="0" distB="0" distL="0" distR="0" wp14:anchorId="334309EF" wp14:editId="2DE0D1FE">
                          <wp:extent cx="7534795" cy="1615470"/>
                          <wp:effectExtent l="0" t="0" r="9525" b="1016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f_hordaland.jpg"/>
                                  <pic:cNvPicPr/>
                                </pic:nvPicPr>
                                <pic:blipFill>
                                  <a:blip r:embed="rId2">
                                    <a:extLst>
                                      <a:ext uri="{28A0092B-C50C-407E-A947-70E740481C1C}">
                                        <a14:useLocalDpi xmlns:a14="http://schemas.microsoft.com/office/drawing/2010/main" val="0"/>
                                      </a:ext>
                                    </a:extLst>
                                  </a:blip>
                                  <a:stretch>
                                    <a:fillRect/>
                                  </a:stretch>
                                </pic:blipFill>
                                <pic:spPr>
                                  <a:xfrm>
                                    <a:off x="0" y="0"/>
                                    <a:ext cx="7534795" cy="1615470"/>
                                  </a:xfrm>
                                  <a:prstGeom prst="rect">
                                    <a:avLst/>
                                  </a:prstGeom>
                                </pic:spPr>
                              </pic:pic>
                            </a:graphicData>
                          </a:graphic>
                        </wp:inline>
                      </w:drawing>
                    </w:r>
                  </w:p>
                  <w:p w14:paraId="19790FD1" w14:textId="77777777" w:rsidR="00400CC3" w:rsidRDefault="00400CC3"/>
                </w:txbxContent>
              </v:textbox>
            </v:shape>
          </w:pict>
        </mc:Fallback>
      </mc:AlternateContent>
    </w:r>
  </w:p>
  <w:p w14:paraId="0741803A" w14:textId="77777777" w:rsidR="0083684A" w:rsidRDefault="0083684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F6"/>
    <w:rsid w:val="00021081"/>
    <w:rsid w:val="000745C9"/>
    <w:rsid w:val="000C68D2"/>
    <w:rsid w:val="001354FD"/>
    <w:rsid w:val="00136A48"/>
    <w:rsid w:val="001A1AF7"/>
    <w:rsid w:val="001F5C89"/>
    <w:rsid w:val="002C67F6"/>
    <w:rsid w:val="002E4BEB"/>
    <w:rsid w:val="003642C0"/>
    <w:rsid w:val="00387C1B"/>
    <w:rsid w:val="00400CC3"/>
    <w:rsid w:val="0040678D"/>
    <w:rsid w:val="004442FC"/>
    <w:rsid w:val="00482228"/>
    <w:rsid w:val="00491BF8"/>
    <w:rsid w:val="004B041E"/>
    <w:rsid w:val="004F7ECC"/>
    <w:rsid w:val="005931EA"/>
    <w:rsid w:val="006161DA"/>
    <w:rsid w:val="00632E0F"/>
    <w:rsid w:val="00636B35"/>
    <w:rsid w:val="006D0367"/>
    <w:rsid w:val="007337DA"/>
    <w:rsid w:val="007555F4"/>
    <w:rsid w:val="007905FD"/>
    <w:rsid w:val="00796E26"/>
    <w:rsid w:val="007A31B4"/>
    <w:rsid w:val="007C26B9"/>
    <w:rsid w:val="007F4F86"/>
    <w:rsid w:val="00816037"/>
    <w:rsid w:val="0083684A"/>
    <w:rsid w:val="00846F82"/>
    <w:rsid w:val="00875EC7"/>
    <w:rsid w:val="008D6026"/>
    <w:rsid w:val="00911216"/>
    <w:rsid w:val="00913927"/>
    <w:rsid w:val="009207E6"/>
    <w:rsid w:val="0092508F"/>
    <w:rsid w:val="009638BE"/>
    <w:rsid w:val="009753DD"/>
    <w:rsid w:val="00A00FC1"/>
    <w:rsid w:val="00A61DD3"/>
    <w:rsid w:val="00AA0352"/>
    <w:rsid w:val="00AA17DA"/>
    <w:rsid w:val="00AA4661"/>
    <w:rsid w:val="00AB4AE3"/>
    <w:rsid w:val="00B61647"/>
    <w:rsid w:val="00BB509C"/>
    <w:rsid w:val="00BC57A5"/>
    <w:rsid w:val="00C00D66"/>
    <w:rsid w:val="00C02968"/>
    <w:rsid w:val="00C2247E"/>
    <w:rsid w:val="00CF37BF"/>
    <w:rsid w:val="00D3178F"/>
    <w:rsid w:val="00D43F4F"/>
    <w:rsid w:val="00DB4F54"/>
    <w:rsid w:val="00E03CDA"/>
    <w:rsid w:val="00E52743"/>
    <w:rsid w:val="00E614F5"/>
    <w:rsid w:val="00E84003"/>
    <w:rsid w:val="00EC07FB"/>
    <w:rsid w:val="00EC0D71"/>
    <w:rsid w:val="00ED7F5C"/>
    <w:rsid w:val="00EF092A"/>
    <w:rsid w:val="00F23F49"/>
    <w:rsid w:val="00F600BD"/>
    <w:rsid w:val="00F85BEB"/>
    <w:rsid w:val="00FC1EC9"/>
    <w:rsid w:val="00FC2C21"/>
    <w:rsid w:val="00FC5E12"/>
    <w:rsid w:val="00FF2322"/>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D8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4A"/>
    <w:pPr>
      <w:spacing w:after="0" w:line="240" w:lineRule="auto"/>
    </w:pPr>
    <w:rPr>
      <w:rFonts w:ascii="Trebuchet MS" w:eastAsia="Times" w:hAnsi="Trebuchet MS" w:cs="Times New Roman"/>
      <w:sz w:val="20"/>
      <w:szCs w:val="20"/>
      <w:lang w:eastAsia="nb-NO"/>
    </w:rPr>
  </w:style>
  <w:style w:type="paragraph" w:styleId="Overskrift1">
    <w:name w:val="heading 1"/>
    <w:basedOn w:val="Normal"/>
    <w:next w:val="Normal"/>
    <w:link w:val="Overskrift1Tegn"/>
    <w:qFormat/>
    <w:rsid w:val="0083684A"/>
    <w:pPr>
      <w:keepNext/>
      <w:spacing w:before="240" w:after="60"/>
      <w:outlineLvl w:val="0"/>
    </w:pPr>
    <w:rPr>
      <w:color w:val="580042"/>
      <w:kern w:val="32"/>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3684A"/>
    <w:rPr>
      <w:rFonts w:ascii="Trebuchet MS" w:eastAsia="Times" w:hAnsi="Trebuchet MS" w:cs="Times New Roman"/>
      <w:color w:val="580042"/>
      <w:kern w:val="32"/>
      <w:sz w:val="32"/>
      <w:szCs w:val="20"/>
      <w:lang w:eastAsia="nb-NO"/>
    </w:rPr>
  </w:style>
  <w:style w:type="paragraph" w:styleId="Topptekst">
    <w:name w:val="header"/>
    <w:basedOn w:val="Normal"/>
    <w:link w:val="TopptekstTegn"/>
    <w:semiHidden/>
    <w:rsid w:val="0083684A"/>
    <w:pPr>
      <w:tabs>
        <w:tab w:val="center" w:pos="4320"/>
        <w:tab w:val="right" w:pos="8640"/>
      </w:tabs>
    </w:pPr>
  </w:style>
  <w:style w:type="character" w:customStyle="1" w:styleId="TopptekstTegn">
    <w:name w:val="Topptekst Tegn"/>
    <w:basedOn w:val="Standardskriftforavsnitt"/>
    <w:link w:val="Topptekst"/>
    <w:semiHidden/>
    <w:rsid w:val="0083684A"/>
    <w:rPr>
      <w:rFonts w:ascii="Trebuchet MS" w:eastAsia="Times" w:hAnsi="Trebuchet MS" w:cs="Times New Roman"/>
      <w:sz w:val="20"/>
      <w:szCs w:val="20"/>
      <w:lang w:eastAsia="nb-NO"/>
    </w:rPr>
  </w:style>
  <w:style w:type="paragraph" w:styleId="Bunntekst">
    <w:name w:val="footer"/>
    <w:basedOn w:val="Normal"/>
    <w:link w:val="BunntekstTegn"/>
    <w:unhideWhenUsed/>
    <w:rsid w:val="0083684A"/>
    <w:pPr>
      <w:tabs>
        <w:tab w:val="center" w:pos="4536"/>
        <w:tab w:val="right" w:pos="9072"/>
      </w:tabs>
    </w:pPr>
  </w:style>
  <w:style w:type="character" w:customStyle="1" w:styleId="BunntekstTegn">
    <w:name w:val="Bunntekst Tegn"/>
    <w:basedOn w:val="Standardskriftforavsnitt"/>
    <w:link w:val="Bunntekst"/>
    <w:uiPriority w:val="99"/>
    <w:rsid w:val="0083684A"/>
    <w:rPr>
      <w:rFonts w:ascii="Trebuchet MS" w:eastAsia="Times" w:hAnsi="Trebuchet MS" w:cs="Times New Roman"/>
      <w:sz w:val="20"/>
      <w:szCs w:val="20"/>
      <w:lang w:eastAsia="nb-NO"/>
    </w:rPr>
  </w:style>
  <w:style w:type="paragraph" w:customStyle="1" w:styleId="BasicParagraph">
    <w:name w:val="[Basic Paragraph]"/>
    <w:basedOn w:val="Normal"/>
    <w:rsid w:val="0083684A"/>
    <w:pPr>
      <w:widowControl w:val="0"/>
      <w:autoSpaceDE w:val="0"/>
      <w:autoSpaceDN w:val="0"/>
      <w:adjustRightInd w:val="0"/>
      <w:spacing w:line="288" w:lineRule="auto"/>
      <w:textAlignment w:val="center"/>
    </w:pPr>
    <w:rPr>
      <w:rFonts w:ascii="Times-Roman" w:eastAsia="Times New Roman" w:hAnsi="Times-Roman"/>
      <w:color w:val="000000"/>
      <w:sz w:val="24"/>
      <w:lang w:val="en-US"/>
    </w:rPr>
  </w:style>
  <w:style w:type="paragraph" w:styleId="Bobletekst">
    <w:name w:val="Balloon Text"/>
    <w:basedOn w:val="Normal"/>
    <w:link w:val="BobletekstTegn"/>
    <w:uiPriority w:val="99"/>
    <w:semiHidden/>
    <w:unhideWhenUsed/>
    <w:rsid w:val="00400CC3"/>
    <w:rPr>
      <w:rFonts w:ascii="Tahoma" w:hAnsi="Tahoma" w:cs="Tahoma"/>
      <w:sz w:val="16"/>
      <w:szCs w:val="16"/>
    </w:rPr>
  </w:style>
  <w:style w:type="character" w:customStyle="1" w:styleId="BobletekstTegn">
    <w:name w:val="Bobletekst Tegn"/>
    <w:basedOn w:val="Standardskriftforavsnitt"/>
    <w:link w:val="Bobletekst"/>
    <w:uiPriority w:val="99"/>
    <w:semiHidden/>
    <w:rsid w:val="00400CC3"/>
    <w:rPr>
      <w:rFonts w:ascii="Tahoma" w:eastAsia="Times" w:hAnsi="Tahoma" w:cs="Tahoma"/>
      <w:sz w:val="16"/>
      <w:szCs w:val="16"/>
      <w:lang w:eastAsia="nb-NO"/>
    </w:rPr>
  </w:style>
  <w:style w:type="paragraph" w:styleId="Dokumentkart">
    <w:name w:val="Document Map"/>
    <w:basedOn w:val="Normal"/>
    <w:link w:val="DokumentkartTegn"/>
    <w:uiPriority w:val="99"/>
    <w:semiHidden/>
    <w:unhideWhenUsed/>
    <w:rsid w:val="00FC5E12"/>
    <w:rPr>
      <w:rFonts w:ascii="Times New Roman" w:hAnsi="Times New Roman"/>
      <w:sz w:val="24"/>
      <w:szCs w:val="24"/>
    </w:rPr>
  </w:style>
  <w:style w:type="character" w:customStyle="1" w:styleId="DokumentkartTegn">
    <w:name w:val="Dokumentkart Tegn"/>
    <w:basedOn w:val="Standardskriftforavsnitt"/>
    <w:link w:val="Dokumentkart"/>
    <w:uiPriority w:val="99"/>
    <w:semiHidden/>
    <w:rsid w:val="00FC5E12"/>
    <w:rPr>
      <w:rFonts w:ascii="Times New Roman" w:eastAsia="Times" w:hAnsi="Times New Roman" w:cs="Times New Roman"/>
      <w:sz w:val="24"/>
      <w:szCs w:val="24"/>
      <w:lang w:eastAsia="nb-NO"/>
    </w:rPr>
  </w:style>
  <w:style w:type="paragraph" w:styleId="Revisjon">
    <w:name w:val="Revision"/>
    <w:hidden/>
    <w:uiPriority w:val="99"/>
    <w:semiHidden/>
    <w:rsid w:val="00FC5E12"/>
    <w:pPr>
      <w:spacing w:after="0" w:line="240" w:lineRule="auto"/>
    </w:pPr>
    <w:rPr>
      <w:rFonts w:ascii="Trebuchet MS" w:eastAsia="Times" w:hAnsi="Trebuchet MS"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B11E38-9AAF-4F1A-B4E0-A04A3284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9251</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2017-02-10T08:21:00Z</cp:lastPrinted>
  <dcterms:created xsi:type="dcterms:W3CDTF">2018-06-21T07:06:00Z</dcterms:created>
  <dcterms:modified xsi:type="dcterms:W3CDTF">2018-06-21T07:09:00Z</dcterms:modified>
</cp:coreProperties>
</file>